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28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План-график внедрения профессиональных стандартов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_____________________________________________________________</w:t>
      </w:r>
    </w:p>
    <w:p w:rsidR="00383C28" w:rsidRPr="00073630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073630">
        <w:rPr>
          <w:rFonts w:ascii="Times New Roman CYR" w:hAnsi="Times New Roman CYR" w:cs="Times New Roman CYR"/>
          <w:bCs/>
          <w:sz w:val="16"/>
          <w:szCs w:val="16"/>
        </w:rPr>
        <w:t xml:space="preserve">наименование </w:t>
      </w:r>
      <w:r>
        <w:rPr>
          <w:rFonts w:ascii="Times New Roman CYR" w:hAnsi="Times New Roman CYR" w:cs="Times New Roman CYR"/>
          <w:bCs/>
          <w:sz w:val="16"/>
          <w:szCs w:val="16"/>
        </w:rPr>
        <w:t>муниципального образования</w:t>
      </w:r>
    </w:p>
    <w:p w:rsidR="00383C28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период 2016 – 2019 годы</w:t>
      </w:r>
    </w:p>
    <w:p w:rsidR="00383C28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 xml:space="preserve">Цель: Обеспечение поэтапного перехода на работу в условиях действия профессиональных стандартов. </w:t>
      </w:r>
    </w:p>
    <w:p w:rsidR="00383C28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 xml:space="preserve">Задачи: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 xml:space="preserve">1. Разработать организационно-управленческие решения, регулирующие введение профессионального стандарта.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>2. Привести в соответствие с профессиональным стандартом нормативно-правовую базу учреждени</w:t>
      </w:r>
      <w:r>
        <w:rPr>
          <w:rFonts w:ascii="Times New Roman" w:hAnsi="Times New Roman"/>
          <w:sz w:val="28"/>
          <w:szCs w:val="28"/>
        </w:rPr>
        <w:t>й</w:t>
      </w:r>
      <w:r w:rsidRPr="00A82FC6">
        <w:rPr>
          <w:rFonts w:ascii="Times New Roman" w:hAnsi="Times New Roman"/>
          <w:sz w:val="28"/>
          <w:szCs w:val="28"/>
        </w:rPr>
        <w:t xml:space="preserve">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 xml:space="preserve">3. Организовать эффективную кадровую политику.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 xml:space="preserve">4. Организовать методическое и информационное сопровождения реализации введения профессионального стандарта.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 xml:space="preserve">5. Организовать повышение квалификации, профессиональную переподготовку работников в соответствии с требованиями профессиональных стандартов.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</w:rPr>
        <w:t>6. Модерниз</w:t>
      </w:r>
      <w:r>
        <w:rPr>
          <w:rFonts w:ascii="Times New Roman" w:hAnsi="Times New Roman"/>
          <w:sz w:val="28"/>
          <w:szCs w:val="28"/>
        </w:rPr>
        <w:t>ировать</w:t>
      </w:r>
      <w:r w:rsidRPr="00A82FC6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A82FC6">
        <w:rPr>
          <w:rFonts w:ascii="Times New Roman" w:hAnsi="Times New Roman"/>
          <w:sz w:val="28"/>
          <w:szCs w:val="28"/>
        </w:rPr>
        <w:t xml:space="preserve"> аттестации работников с учетом профессиональных стандартов.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  <w:lang w:val="en-US"/>
        </w:rPr>
        <w:t>I</w:t>
      </w:r>
      <w:r w:rsidRPr="00A82FC6">
        <w:rPr>
          <w:rFonts w:ascii="Times New Roman" w:hAnsi="Times New Roman"/>
          <w:sz w:val="28"/>
          <w:szCs w:val="28"/>
        </w:rPr>
        <w:softHyphen/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82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2FC6">
        <w:rPr>
          <w:rFonts w:ascii="Times New Roman" w:hAnsi="Times New Roman"/>
          <w:sz w:val="28"/>
          <w:szCs w:val="28"/>
        </w:rPr>
        <w:t xml:space="preserve">одготовительный: </w:t>
      </w:r>
      <w:r>
        <w:rPr>
          <w:rFonts w:ascii="Times New Roman" w:hAnsi="Times New Roman"/>
          <w:sz w:val="28"/>
          <w:szCs w:val="28"/>
        </w:rPr>
        <w:t xml:space="preserve">Организационное обеспечение внедрения профессиональных стандартов, </w:t>
      </w:r>
      <w:r w:rsidRPr="00A82FC6">
        <w:rPr>
          <w:rFonts w:ascii="Times New Roman" w:hAnsi="Times New Roman"/>
          <w:sz w:val="28"/>
          <w:szCs w:val="28"/>
        </w:rPr>
        <w:t xml:space="preserve">внедрение профессиональных стандартов для работников, по должностям и профессиям которых установлено предоставление компенсаций и льгот либо наличие ограничений, а также для работников, если законодательством установлены требования к квалификации, содержащиеся в профессиональных стандартах, а также проведение мероприятий информационного сопровождения, разработка нормативных правовых актов (декабрь 2016 года – июнь 2017 года).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  <w:lang w:val="en-US"/>
        </w:rPr>
        <w:t>II</w:t>
      </w:r>
      <w:r w:rsidRPr="00A82FC6">
        <w:rPr>
          <w:rFonts w:ascii="Times New Roman" w:hAnsi="Times New Roman"/>
          <w:sz w:val="28"/>
          <w:szCs w:val="28"/>
        </w:rPr>
        <w:t xml:space="preserve"> этап: Внедрение профессиональных стандартов для</w:t>
      </w:r>
      <w:bookmarkStart w:id="0" w:name="_GoBack"/>
      <w:bookmarkEnd w:id="0"/>
      <w:r w:rsidRPr="00A82FC6">
        <w:rPr>
          <w:rFonts w:ascii="Times New Roman" w:hAnsi="Times New Roman"/>
          <w:sz w:val="28"/>
          <w:szCs w:val="28"/>
        </w:rPr>
        <w:t xml:space="preserve"> работников, относящихся к категории основного </w:t>
      </w:r>
      <w:r>
        <w:rPr>
          <w:rFonts w:ascii="Times New Roman" w:hAnsi="Times New Roman"/>
          <w:sz w:val="28"/>
          <w:szCs w:val="28"/>
        </w:rPr>
        <w:br/>
      </w:r>
      <w:r w:rsidRPr="00A82FC6">
        <w:rPr>
          <w:rFonts w:ascii="Times New Roman" w:hAnsi="Times New Roman"/>
          <w:sz w:val="28"/>
          <w:szCs w:val="28"/>
        </w:rPr>
        <w:t xml:space="preserve">и административно-управленческого персонала (июль – декабрь 2017 года). </w:t>
      </w:r>
    </w:p>
    <w:p w:rsidR="00383C28" w:rsidRPr="00A82FC6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2FC6">
        <w:rPr>
          <w:rFonts w:ascii="Times New Roman" w:hAnsi="Times New Roman"/>
          <w:sz w:val="28"/>
          <w:szCs w:val="28"/>
          <w:lang w:val="en-US"/>
        </w:rPr>
        <w:t>III</w:t>
      </w:r>
      <w:r w:rsidRPr="00A82FC6">
        <w:rPr>
          <w:rFonts w:ascii="Times New Roman" w:hAnsi="Times New Roman"/>
          <w:sz w:val="28"/>
          <w:szCs w:val="28"/>
        </w:rPr>
        <w:softHyphen/>
        <w:t xml:space="preserve"> этап</w:t>
      </w:r>
      <w:proofErr w:type="gramStart"/>
      <w:r w:rsidRPr="00A82FC6">
        <w:rPr>
          <w:rFonts w:ascii="Times New Roman" w:hAnsi="Times New Roman"/>
          <w:sz w:val="28"/>
          <w:szCs w:val="28"/>
        </w:rPr>
        <w:t>:</w:t>
      </w:r>
      <w:r w:rsidRPr="00A82FC6">
        <w:rPr>
          <w:rFonts w:ascii="Times New Roman" w:hAnsi="Times New Roman"/>
          <w:sz w:val="28"/>
          <w:szCs w:val="28"/>
        </w:rPr>
        <w:softHyphen/>
      </w:r>
      <w:proofErr w:type="gramEnd"/>
      <w:r w:rsidRPr="00A82FC6">
        <w:rPr>
          <w:rFonts w:ascii="Times New Roman" w:hAnsi="Times New Roman"/>
          <w:sz w:val="28"/>
          <w:szCs w:val="28"/>
        </w:rPr>
        <w:t xml:space="preserve"> Внедрение профессиональных стандартов для работников иных категорий персонала (2018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82FC6">
        <w:rPr>
          <w:rFonts w:ascii="Times New Roman" w:hAnsi="Times New Roman"/>
          <w:sz w:val="28"/>
          <w:szCs w:val="28"/>
        </w:rPr>
        <w:t>2020 годы).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268"/>
        <w:gridCol w:w="2519"/>
        <w:gridCol w:w="2443"/>
        <w:gridCol w:w="2833"/>
      </w:tblGrid>
      <w:tr w:rsidR="00383C28" w:rsidRPr="00BB5F84" w:rsidTr="00342BAA">
        <w:tc>
          <w:tcPr>
            <w:tcW w:w="540" w:type="dxa"/>
            <w:shd w:val="clear" w:color="auto" w:fill="auto"/>
            <w:vAlign w:val="center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Необходимые условия реализации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 (вид документа)</w:t>
            </w:r>
          </w:p>
        </w:tc>
      </w:tr>
    </w:tbl>
    <w:p w:rsidR="00383C28" w:rsidRDefault="00383C28" w:rsidP="00383C28">
      <w:pPr>
        <w:spacing w:after="0" w:line="14" w:lineRule="auto"/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268"/>
        <w:gridCol w:w="2519"/>
        <w:gridCol w:w="2443"/>
        <w:gridCol w:w="2833"/>
      </w:tblGrid>
      <w:tr w:rsidR="00383C28" w:rsidRPr="00BB5F84" w:rsidTr="00342BAA">
        <w:trPr>
          <w:tblHeader/>
        </w:trPr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Изучение законодательства по введению профессиональных стандартов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</w:rPr>
              <w:t xml:space="preserve">Изучение документов: </w:t>
            </w:r>
          </w:p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proofErr w:type="gramStart"/>
            <w:r w:rsidRPr="00BB5F84">
              <w:rPr>
                <w:rFonts w:ascii="Times New Roman" w:hAnsi="Times New Roman"/>
              </w:rPr>
              <w:t>1.Приказы Министерства труда и социальной об утверждении профессиональных стандартов по основной деятельности учреждения.</w:t>
            </w:r>
            <w:proofErr w:type="gramEnd"/>
          </w:p>
          <w:p w:rsidR="00383C28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</w:rPr>
              <w:t xml:space="preserve">2. Приказ Министерства труда и социальной защиты РФ </w:t>
            </w:r>
            <w:r>
              <w:rPr>
                <w:rFonts w:ascii="Times New Roman" w:hAnsi="Times New Roman"/>
              </w:rPr>
              <w:t>о</w:t>
            </w:r>
            <w:r w:rsidRPr="00BB5F84">
              <w:rPr>
                <w:rFonts w:ascii="Times New Roman" w:hAnsi="Times New Roman"/>
              </w:rPr>
              <w:t>б утверждении профессиональн</w:t>
            </w:r>
            <w:r>
              <w:rPr>
                <w:rFonts w:ascii="Times New Roman" w:hAnsi="Times New Roman"/>
              </w:rPr>
              <w:t>ых</w:t>
            </w:r>
            <w:r w:rsidRPr="00BB5F84">
              <w:rPr>
                <w:rFonts w:ascii="Times New Roman" w:hAnsi="Times New Roman"/>
              </w:rPr>
              <w:t xml:space="preserve"> стандарт</w:t>
            </w:r>
            <w:r>
              <w:rPr>
                <w:rFonts w:ascii="Times New Roman" w:hAnsi="Times New Roman"/>
              </w:rPr>
              <w:t>ов.</w:t>
            </w:r>
          </w:p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B5F84">
              <w:rPr>
                <w:rFonts w:ascii="Times New Roman" w:hAnsi="Times New Roman"/>
              </w:rPr>
              <w:t>Другие приказы, постановления, распоряжения, методические рекомендации Министерства труда и социальной защиты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7616E0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7616E0">
              <w:rPr>
                <w:rFonts w:ascii="Times New Roman" w:hAnsi="Times New Roman"/>
              </w:rPr>
              <w:t xml:space="preserve">Обсуждение </w:t>
            </w:r>
            <w:proofErr w:type="gramStart"/>
            <w:r w:rsidRPr="007616E0">
              <w:rPr>
                <w:rFonts w:ascii="Times New Roman" w:hAnsi="Times New Roman"/>
              </w:rPr>
              <w:t>на</w:t>
            </w:r>
            <w:proofErr w:type="gramEnd"/>
            <w:r w:rsidRPr="007616E0">
              <w:rPr>
                <w:rFonts w:ascii="Times New Roman" w:hAnsi="Times New Roman"/>
              </w:rPr>
              <w:t xml:space="preserve"> </w:t>
            </w:r>
          </w:p>
          <w:p w:rsidR="00383C28" w:rsidRPr="007616E0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16E0">
              <w:rPr>
                <w:rFonts w:ascii="Times New Roman" w:hAnsi="Times New Roman"/>
              </w:rPr>
              <w:t>общем</w:t>
            </w:r>
            <w:proofErr w:type="gramEnd"/>
            <w:r w:rsidRPr="007616E0">
              <w:rPr>
                <w:rFonts w:ascii="Times New Roman" w:hAnsi="Times New Roman"/>
              </w:rPr>
              <w:t xml:space="preserve"> собрании сотрудников и других формах; </w:t>
            </w:r>
          </w:p>
          <w:p w:rsidR="00383C28" w:rsidRPr="007616E0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7616E0">
              <w:rPr>
                <w:rFonts w:ascii="Times New Roman" w:hAnsi="Times New Roman"/>
              </w:rPr>
              <w:t>доведение информации через непосредственных руководителей;</w:t>
            </w:r>
          </w:p>
          <w:p w:rsidR="00383C28" w:rsidRPr="007616E0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7616E0">
              <w:rPr>
                <w:rFonts w:ascii="Times New Roman" w:hAnsi="Times New Roman"/>
              </w:rPr>
              <w:t xml:space="preserve"> доведение информации через размещение информации на стендах в учреждении, сайте</w:t>
            </w:r>
            <w:r>
              <w:rPr>
                <w:rFonts w:ascii="Times New Roman" w:hAnsi="Times New Roman"/>
              </w:rPr>
              <w:t xml:space="preserve"> МО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</w:rPr>
              <w:t>Составление Перечня должностей и профессий штатн</w:t>
            </w:r>
            <w:r>
              <w:rPr>
                <w:rFonts w:ascii="Times New Roman" w:hAnsi="Times New Roman"/>
              </w:rPr>
              <w:t>ых</w:t>
            </w:r>
            <w:r w:rsidRPr="00BB5F84">
              <w:rPr>
                <w:rFonts w:ascii="Times New Roman" w:hAnsi="Times New Roman"/>
              </w:rPr>
              <w:t xml:space="preserve"> расписани</w:t>
            </w:r>
            <w:r>
              <w:rPr>
                <w:rFonts w:ascii="Times New Roman" w:hAnsi="Times New Roman"/>
              </w:rPr>
              <w:t>й</w:t>
            </w:r>
            <w:r w:rsidRPr="00BB5F84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й</w:t>
            </w:r>
            <w:r w:rsidRPr="00BB5F84">
              <w:rPr>
                <w:rFonts w:ascii="Times New Roman" w:hAnsi="Times New Roman"/>
              </w:rPr>
              <w:t xml:space="preserve"> и соответствующих </w:t>
            </w:r>
            <w:proofErr w:type="spellStart"/>
            <w:r w:rsidRPr="00BB5F84">
              <w:rPr>
                <w:rFonts w:ascii="Times New Roman" w:hAnsi="Times New Roman"/>
              </w:rPr>
              <w:t>профстандартов</w:t>
            </w:r>
            <w:proofErr w:type="spellEnd"/>
            <w:r w:rsidRPr="00BB5F84">
              <w:rPr>
                <w:rFonts w:ascii="Times New Roman" w:hAnsi="Times New Roman"/>
              </w:rPr>
              <w:t xml:space="preserve"> по видам деятельности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7616E0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7616E0">
              <w:rPr>
                <w:rFonts w:ascii="Times New Roman" w:hAnsi="Times New Roman"/>
              </w:rPr>
              <w:t>Перечень должностей, профессий, имеющихся в учреждени</w:t>
            </w:r>
            <w:r>
              <w:rPr>
                <w:rFonts w:ascii="Times New Roman" w:hAnsi="Times New Roman"/>
              </w:rPr>
              <w:t>ях</w:t>
            </w:r>
            <w:r w:rsidRPr="007616E0">
              <w:rPr>
                <w:rFonts w:ascii="Times New Roman" w:hAnsi="Times New Roman"/>
              </w:rPr>
              <w:t xml:space="preserve"> и соответствующих им </w:t>
            </w:r>
            <w:proofErr w:type="spellStart"/>
            <w:r w:rsidRPr="007616E0">
              <w:rPr>
                <w:rFonts w:ascii="Times New Roman" w:hAnsi="Times New Roman"/>
              </w:rPr>
              <w:t>профстандартов</w:t>
            </w:r>
            <w:proofErr w:type="spellEnd"/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</w:rPr>
              <w:t>Составление Перечня должностей и профессий согласно ч. 2 статьи 57 ТК РФ и статьи 195.3, для которых обязательно введение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7616E0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7616E0">
              <w:rPr>
                <w:rFonts w:ascii="Times New Roman" w:hAnsi="Times New Roman"/>
              </w:rPr>
              <w:t>Перечень с указанием нормативных документов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</w:rPr>
              <w:t>Сверка наименований должностей работников в штатн</w:t>
            </w:r>
            <w:r>
              <w:rPr>
                <w:rFonts w:ascii="Times New Roman" w:hAnsi="Times New Roman"/>
              </w:rPr>
              <w:t>ых</w:t>
            </w:r>
            <w:r w:rsidRPr="00BB5F84">
              <w:rPr>
                <w:rFonts w:ascii="Times New Roman" w:hAnsi="Times New Roman"/>
              </w:rPr>
              <w:t xml:space="preserve"> расписани</w:t>
            </w:r>
            <w:r>
              <w:rPr>
                <w:rFonts w:ascii="Times New Roman" w:hAnsi="Times New Roman"/>
              </w:rPr>
              <w:t>ях</w:t>
            </w:r>
            <w:r w:rsidRPr="00BB5F84">
              <w:rPr>
                <w:rFonts w:ascii="Times New Roman" w:hAnsi="Times New Roman"/>
              </w:rPr>
              <w:t xml:space="preserve"> с наименованиями должностей соответствующих </w:t>
            </w:r>
            <w:proofErr w:type="spellStart"/>
            <w:r w:rsidRPr="00BB5F84">
              <w:rPr>
                <w:rFonts w:ascii="Times New Roman" w:hAnsi="Times New Roman"/>
              </w:rPr>
              <w:t>профстандартов</w:t>
            </w:r>
            <w:proofErr w:type="spellEnd"/>
            <w:r w:rsidRPr="00BB5F84">
              <w:rPr>
                <w:rFonts w:ascii="Times New Roman" w:hAnsi="Times New Roman"/>
              </w:rPr>
              <w:t xml:space="preserve"> и квалификационных справочников (ЕКТС, ЕТС)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7616E0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7616E0">
              <w:rPr>
                <w:rFonts w:ascii="Times New Roman" w:hAnsi="Times New Roman"/>
              </w:rPr>
              <w:t>Заключение о расхождениях в наименованиях должностей, профессий. Проект штатного расписания</w:t>
            </w:r>
          </w:p>
        </w:tc>
      </w:tr>
      <w:tr w:rsidR="00383C28" w:rsidRPr="00BB5F84" w:rsidTr="00342BAA">
        <w:tc>
          <w:tcPr>
            <w:tcW w:w="540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Определение профессиональных стандартов, планируемых к использованию в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Количество и наименования профессиональных стандартов, планируемых к применению с указанием профессиональных </w:t>
            </w: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стандартов, обязательных к применению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наименования указать в приложении)</w:t>
            </w:r>
          </w:p>
          <w:p w:rsidR="00383C28" w:rsidRPr="00EF2B53" w:rsidRDefault="00383C28" w:rsidP="00342BAA">
            <w:pPr>
              <w:pStyle w:val="a3"/>
              <w:spacing w:before="0" w:before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383C28" w:rsidRPr="00BB5F84" w:rsidTr="00342BAA">
        <w:tc>
          <w:tcPr>
            <w:tcW w:w="540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План на отчетный период (2016 г., 2017 г...)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</w:rPr>
              <w:t>Методическое обеспечение внедрения профессиональных стандартов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опубликование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нормативно-правового акта</w:t>
            </w: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 xml:space="preserve"> об организации работы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Нормативно-правовой акт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Разработка плана-графика мероприятий по подготовке к введению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EF2B53">
              <w:rPr>
                <w:rFonts w:ascii="Times New Roman" w:hAnsi="Times New Roman"/>
              </w:rPr>
              <w:t xml:space="preserve">План-график, утвержденный </w:t>
            </w:r>
            <w:r>
              <w:rPr>
                <w:rFonts w:ascii="Times New Roman" w:hAnsi="Times New Roman"/>
              </w:rPr>
              <w:t>нормативно-правовым актом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Разработка плана-графика  проведения аттестации персонала в соответствии с требованиями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EF2B53">
              <w:rPr>
                <w:rFonts w:ascii="Times New Roman" w:hAnsi="Times New Roman"/>
              </w:rPr>
              <w:t xml:space="preserve">План-график, утвержденный </w:t>
            </w:r>
            <w:r>
              <w:rPr>
                <w:rFonts w:ascii="Times New Roman" w:hAnsi="Times New Roman"/>
              </w:rPr>
              <w:t>нормативно-правовым актом</w:t>
            </w:r>
          </w:p>
        </w:tc>
      </w:tr>
      <w:tr w:rsidR="00383C28" w:rsidRPr="00BB5F84" w:rsidTr="00342BAA">
        <w:tc>
          <w:tcPr>
            <w:tcW w:w="540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плана профессиональной подготовки и/или дополнительного профессионального образования работников с учетом положений профессиональных стандартов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План с указанием численности работников по годам, исходя из финансовых возможностей учреждения</w:t>
            </w:r>
          </w:p>
        </w:tc>
      </w:tr>
      <w:tr w:rsidR="00383C28" w:rsidRPr="00BB5F84" w:rsidTr="00342BAA">
        <w:tc>
          <w:tcPr>
            <w:tcW w:w="540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EF2B53">
              <w:rPr>
                <w:rFonts w:ascii="Times New Roman" w:hAnsi="Times New Roman"/>
                <w:bCs/>
              </w:rPr>
              <w:t>План на отчетный период (2016 г., 2017 г...)</w:t>
            </w:r>
          </w:p>
        </w:tc>
      </w:tr>
      <w:tr w:rsidR="00383C28" w:rsidRPr="00BB5F84" w:rsidTr="00342BAA">
        <w:trPr>
          <w:trHeight w:val="307"/>
        </w:trPr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</w:rPr>
              <w:t>Приведение в соответствие локальных актов</w:t>
            </w:r>
            <w:r>
              <w:rPr>
                <w:rFonts w:ascii="Times New Roman" w:hAnsi="Times New Roman"/>
              </w:rPr>
              <w:t xml:space="preserve"> учреждений</w:t>
            </w:r>
            <w:r w:rsidRPr="00BB5F84">
              <w:rPr>
                <w:rFonts w:ascii="Times New Roman" w:hAnsi="Times New Roman"/>
              </w:rPr>
              <w:t xml:space="preserve"> 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Актуализация трудовых договоров, должностных инструкций и других локальных актов с учетом внедряемых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  <w:bCs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Положения о проведении аттестации персонала на </w:t>
            </w: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соответствии занимаемой должности с учётом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  <w:bCs/>
              </w:rPr>
              <w:t xml:space="preserve">Положение о проведении аттестации персонала на соответствии занимаемой </w:t>
            </w:r>
            <w:r w:rsidRPr="00EF2B53">
              <w:rPr>
                <w:rFonts w:ascii="Times New Roman" w:hAnsi="Times New Roman"/>
                <w:bCs/>
              </w:rPr>
              <w:lastRenderedPageBreak/>
              <w:t xml:space="preserve">должности </w:t>
            </w:r>
            <w:r w:rsidRPr="00EF2B53">
              <w:rPr>
                <w:rFonts w:ascii="Times New Roman" w:hAnsi="Times New Roman"/>
                <w:bCs/>
              </w:rPr>
              <w:br/>
              <w:t>с учётом профессиональных стандартов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</w:rPr>
              <w:t>Проект Коллективного договора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Внесение изменений в Правила внутреннего трудового распорядка.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</w:rPr>
              <w:t>Проект правил внутреннего трудового распорядка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</w:rPr>
              <w:t>Проект Положения об оплате труда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инструкции, трудовые договора с работниками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</w:rPr>
              <w:t>Новые редакции документов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</w:rPr>
              <w:t>Проект Положения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Создание рабочей группы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Нормативно-правовой акт</w:t>
            </w:r>
            <w:r w:rsidRPr="00EF2B5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Нормативно-правовой акт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Доведение до всех участников внедрения профессиональных стандартов информации о внедрении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  <w:bCs/>
              </w:rPr>
              <w:t>Лист ознакомления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Организация консультаций по разъяснению положений профессионального стандарта для персонала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</w:rPr>
            </w:pPr>
            <w:r w:rsidRPr="00EF2B53">
              <w:rPr>
                <w:rFonts w:ascii="Times New Roman" w:hAnsi="Times New Roman"/>
                <w:bCs/>
              </w:rPr>
              <w:t>Проведение консультаций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sz w:val="24"/>
                <w:szCs w:val="24"/>
              </w:rPr>
              <w:t>Мониторинг  работы рабочей группы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sz w:val="22"/>
                <w:szCs w:val="22"/>
              </w:rPr>
              <w:t>Заслушивание отчетов на совещании у руководителя учреждения, принятие решений по спорным ситуациям</w:t>
            </w:r>
          </w:p>
        </w:tc>
      </w:tr>
      <w:tr w:rsidR="00383C28" w:rsidRPr="00BB5F84" w:rsidTr="00342BAA">
        <w:tc>
          <w:tcPr>
            <w:tcW w:w="540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Определение необходимости профессиональной подготовки 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Численность работников, для которых необходима профессиональная подготовка и/или дополнительное профессиональное образование</w:t>
            </w:r>
          </w:p>
          <w:p w:rsidR="00383C28" w:rsidRPr="00EF2B53" w:rsidRDefault="00383C28" w:rsidP="00342BA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383C28" w:rsidRPr="00BB5F84" w:rsidTr="00342BAA">
        <w:tc>
          <w:tcPr>
            <w:tcW w:w="540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План на отчетный период (2016 г., 2017 г...)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Ежеквартальный отчет о выполнении мероприятий плана-графика по внедрению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Сопроводительное письмо в Министерство культуры Свердловской области о направлении отчета согласно форме Министерства культуры Свердловской области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4451" w:type="dxa"/>
            <w:gridSpan w:val="5"/>
            <w:shd w:val="clear" w:color="auto" w:fill="auto"/>
          </w:tcPr>
          <w:p w:rsidR="00383C28" w:rsidRPr="00BB5F84" w:rsidRDefault="00383C28" w:rsidP="00342BAA">
            <w:pPr>
              <w:pStyle w:val="a3"/>
              <w:spacing w:line="312" w:lineRule="atLeast"/>
              <w:jc w:val="center"/>
              <w:rPr>
                <w:rFonts w:eastAsia="Calibri"/>
                <w:bCs/>
                <w:lang w:eastAsia="en-US"/>
              </w:rPr>
            </w:pPr>
            <w:r>
              <w:t xml:space="preserve">Кадровое обеспечение перехода на профессиональный стандарт 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Разработать, </w:t>
            </w:r>
            <w:proofErr w:type="gramStart"/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ознакомить и подписать</w:t>
            </w:r>
            <w:proofErr w:type="gramEnd"/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 xml:space="preserve">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spacing w:line="312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инструкции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spacing w:line="312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Уведомления 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 xml:space="preserve">, курсах, семинарах и т.п. по теме перехода на профессиональные стандарты 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EF2B53" w:rsidRDefault="00383C28" w:rsidP="00342BAA">
            <w:pPr>
              <w:pStyle w:val="a3"/>
              <w:spacing w:line="312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2B53">
              <w:rPr>
                <w:rFonts w:eastAsia="Calibri"/>
                <w:bCs/>
                <w:sz w:val="22"/>
                <w:szCs w:val="22"/>
                <w:lang w:eastAsia="en-US"/>
              </w:rPr>
              <w:t>Сертификаты об участии</w:t>
            </w: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Прием на работу в учреждение с  01.01.2017 проводить на основании утвержденных нормативных документов учреждения соответствующих профессиональным стандартам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BB5F84" w:rsidRDefault="00383C28" w:rsidP="00342BAA">
            <w:pPr>
              <w:pStyle w:val="a3"/>
              <w:spacing w:line="312" w:lineRule="atLeast"/>
              <w:rPr>
                <w:rFonts w:eastAsia="Calibri"/>
                <w:bCs/>
                <w:lang w:eastAsia="en-US"/>
              </w:rPr>
            </w:pP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BB5F84" w:rsidRDefault="00383C28" w:rsidP="00342BAA">
            <w:pPr>
              <w:pStyle w:val="a3"/>
              <w:spacing w:line="312" w:lineRule="atLeast"/>
              <w:rPr>
                <w:rFonts w:eastAsia="Calibri"/>
                <w:bCs/>
                <w:lang w:eastAsia="en-US"/>
              </w:rPr>
            </w:pPr>
          </w:p>
        </w:tc>
      </w:tr>
      <w:tr w:rsidR="00383C28" w:rsidRPr="00BB5F84" w:rsidTr="00342BAA">
        <w:tc>
          <w:tcPr>
            <w:tcW w:w="540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8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F8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383C28" w:rsidRPr="00BB5F84" w:rsidRDefault="00383C28" w:rsidP="00342BAA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383C28" w:rsidRPr="00BB5F84" w:rsidRDefault="00383C28" w:rsidP="00342BAA">
            <w:pPr>
              <w:pStyle w:val="a3"/>
              <w:spacing w:line="312" w:lineRule="atLeast"/>
              <w:rPr>
                <w:rFonts w:eastAsia="Calibri"/>
                <w:bCs/>
                <w:lang w:eastAsia="en-US"/>
              </w:rPr>
            </w:pPr>
          </w:p>
        </w:tc>
      </w:tr>
    </w:tbl>
    <w:p w:rsidR="00383C28" w:rsidRPr="00073630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3C28" w:rsidRDefault="00383C28" w:rsidP="00383C28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3C28" w:rsidRDefault="00383C28" w:rsidP="00383C28">
      <w:pPr>
        <w:pStyle w:val="a3"/>
        <w:spacing w:line="312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383C28" w:rsidRDefault="00383C28" w:rsidP="00383C28">
      <w:pPr>
        <w:pStyle w:val="a3"/>
        <w:spacing w:line="312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9460C8" w:rsidRDefault="00383C28" w:rsidP="00383C28"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9460C8" w:rsidSect="00383C2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DC" w:rsidRDefault="00D641DC" w:rsidP="00383C28">
      <w:pPr>
        <w:spacing w:after="0" w:line="240" w:lineRule="auto"/>
      </w:pPr>
      <w:r>
        <w:separator/>
      </w:r>
    </w:p>
  </w:endnote>
  <w:endnote w:type="continuationSeparator" w:id="0">
    <w:p w:rsidR="00D641DC" w:rsidRDefault="00D641DC" w:rsidP="003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DC" w:rsidRDefault="00D641DC" w:rsidP="00383C28">
      <w:pPr>
        <w:spacing w:after="0" w:line="240" w:lineRule="auto"/>
      </w:pPr>
      <w:r>
        <w:separator/>
      </w:r>
    </w:p>
  </w:footnote>
  <w:footnote w:type="continuationSeparator" w:id="0">
    <w:p w:rsidR="00D641DC" w:rsidRDefault="00D641DC" w:rsidP="003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5871"/>
      <w:docPartObj>
        <w:docPartGallery w:val="Page Numbers (Top of Page)"/>
        <w:docPartUnique/>
      </w:docPartObj>
    </w:sdtPr>
    <w:sdtContent>
      <w:p w:rsidR="00383C28" w:rsidRDefault="00383C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83C28" w:rsidRDefault="00383C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0"/>
    <w:rsid w:val="00383C28"/>
    <w:rsid w:val="006539F0"/>
    <w:rsid w:val="009460C8"/>
    <w:rsid w:val="00D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C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C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C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2016-12-27T06:27:00Z</dcterms:created>
  <dcterms:modified xsi:type="dcterms:W3CDTF">2016-12-27T06:28:00Z</dcterms:modified>
</cp:coreProperties>
</file>