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5FE" w:rsidRPr="00606B1C" w:rsidRDefault="003065FE" w:rsidP="003065F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06B1C">
        <w:rPr>
          <w:rFonts w:ascii="Liberation Serif" w:hAnsi="Liberation Serif" w:cs="Liberation Serif"/>
          <w:b/>
          <w:sz w:val="28"/>
          <w:szCs w:val="28"/>
        </w:rPr>
        <w:t>ПЕРЕЧЕНЬ</w:t>
      </w:r>
    </w:p>
    <w:p w:rsidR="00741415" w:rsidRPr="00741415" w:rsidRDefault="003065FE" w:rsidP="0074141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06B1C">
        <w:rPr>
          <w:rFonts w:ascii="Liberation Serif" w:hAnsi="Liberation Serif" w:cs="Liberation Serif"/>
          <w:b/>
          <w:sz w:val="28"/>
          <w:szCs w:val="28"/>
        </w:rPr>
        <w:t>победителей</w:t>
      </w:r>
      <w:r w:rsidRPr="00606B1C">
        <w:rPr>
          <w:rFonts w:ascii="Liberation Serif" w:hAnsi="Liberation Serif" w:cs="Liberation Serif"/>
          <w:sz w:val="28"/>
          <w:szCs w:val="28"/>
        </w:rPr>
        <w:t xml:space="preserve"> </w:t>
      </w:r>
      <w:r w:rsidR="00741415" w:rsidRPr="00741415">
        <w:rPr>
          <w:rFonts w:ascii="Liberation Serif" w:hAnsi="Liberation Serif" w:cs="Liberation Serif"/>
          <w:b/>
          <w:sz w:val="28"/>
          <w:szCs w:val="28"/>
        </w:rPr>
        <w:t xml:space="preserve">конкурсного отбора на предоставление субсидий </w:t>
      </w:r>
    </w:p>
    <w:p w:rsidR="00741415" w:rsidRPr="00741415" w:rsidRDefault="00741415" w:rsidP="0074141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41415">
        <w:rPr>
          <w:rFonts w:ascii="Liberation Serif" w:hAnsi="Liberation Serif" w:cs="Liberation Serif"/>
          <w:b/>
          <w:sz w:val="28"/>
          <w:szCs w:val="28"/>
        </w:rPr>
        <w:t xml:space="preserve">на укрепление российской гражданской идентичности на основе </w:t>
      </w:r>
    </w:p>
    <w:p w:rsidR="00741415" w:rsidRPr="00741415" w:rsidRDefault="00741415" w:rsidP="0074141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41415">
        <w:rPr>
          <w:rFonts w:ascii="Liberation Serif" w:hAnsi="Liberation Serif" w:cs="Liberation Serif"/>
          <w:b/>
          <w:sz w:val="28"/>
          <w:szCs w:val="28"/>
        </w:rPr>
        <w:t xml:space="preserve">духовно-нравственных и культурных ценностей народов </w:t>
      </w:r>
    </w:p>
    <w:p w:rsidR="003065FE" w:rsidRDefault="00741415" w:rsidP="0074141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41415">
        <w:rPr>
          <w:rFonts w:ascii="Liberation Serif" w:hAnsi="Liberation Serif" w:cs="Liberation Serif"/>
          <w:b/>
          <w:sz w:val="28"/>
          <w:szCs w:val="28"/>
        </w:rPr>
        <w:t>Российской Федерации в 2024 году</w:t>
      </w:r>
    </w:p>
    <w:p w:rsidR="00741415" w:rsidRDefault="00741415" w:rsidP="00741415">
      <w:pPr>
        <w:jc w:val="center"/>
        <w:rPr>
          <w:rFonts w:eastAsia="Calibri"/>
          <w:sz w:val="28"/>
          <w:szCs w:val="28"/>
          <w:lang w:eastAsia="en-US"/>
        </w:rPr>
      </w:pPr>
    </w:p>
    <w:p w:rsidR="00741415" w:rsidRPr="00741415" w:rsidRDefault="00741415" w:rsidP="00741415">
      <w:pPr>
        <w:jc w:val="center"/>
        <w:rPr>
          <w:rFonts w:ascii="Liberation Serif" w:hAnsi="Liberation Serif" w:cs="Liberation Serif"/>
          <w:color w:val="000000"/>
          <w:sz w:val="28"/>
          <w:szCs w:val="24"/>
        </w:rPr>
      </w:pPr>
      <w:r w:rsidRPr="00741415">
        <w:rPr>
          <w:rFonts w:ascii="Liberation Serif" w:hAnsi="Liberation Serif" w:cs="Liberation Serif"/>
          <w:color w:val="000000"/>
          <w:sz w:val="28"/>
          <w:szCs w:val="24"/>
        </w:rPr>
        <w:t xml:space="preserve">Номинация «Развитие межнационального сотрудничества, сохранение </w:t>
      </w:r>
      <w:r w:rsidRPr="00741415">
        <w:rPr>
          <w:rFonts w:ascii="Liberation Serif" w:hAnsi="Liberation Serif" w:cs="Liberation Serif"/>
          <w:color w:val="000000"/>
          <w:sz w:val="28"/>
          <w:szCs w:val="24"/>
        </w:rPr>
        <w:br/>
        <w:t>и защита самобытности, культуры, языков и традиций народов Российской Федерации, укрепление межэтнических и межконфессиональных отношений, профилактика экстремизма и ксенофобии»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827"/>
        <w:gridCol w:w="3544"/>
        <w:gridCol w:w="1559"/>
      </w:tblGrid>
      <w:tr w:rsidR="00741415" w:rsidRPr="00741415" w:rsidTr="007414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15" w:rsidRPr="00741415" w:rsidRDefault="00741415" w:rsidP="0074141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sz w:val="24"/>
                <w:szCs w:val="24"/>
              </w:rPr>
              <w:t>Место в рейтинге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15" w:rsidRPr="00741415" w:rsidRDefault="00741415" w:rsidP="0074141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15" w:rsidRPr="00741415" w:rsidRDefault="00741415" w:rsidP="0074141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15" w:rsidRPr="00741415" w:rsidRDefault="00741415" w:rsidP="0074141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Сумма</w:t>
            </w:r>
          </w:p>
          <w:p w:rsidR="00741415" w:rsidRPr="00741415" w:rsidRDefault="00741415" w:rsidP="0074141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 выплате, рублей</w:t>
            </w:r>
          </w:p>
        </w:tc>
      </w:tr>
    </w:tbl>
    <w:p w:rsidR="00741415" w:rsidRPr="00741415" w:rsidRDefault="00741415" w:rsidP="00741415">
      <w:pPr>
        <w:rPr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827"/>
        <w:gridCol w:w="3544"/>
        <w:gridCol w:w="1559"/>
      </w:tblGrid>
      <w:tr w:rsidR="00741415" w:rsidRPr="00741415" w:rsidTr="00741415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15" w:rsidRPr="00741415" w:rsidRDefault="00741415" w:rsidP="0074141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15" w:rsidRPr="00741415" w:rsidRDefault="00741415" w:rsidP="0074141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15" w:rsidRPr="00741415" w:rsidRDefault="00741415" w:rsidP="0074141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15" w:rsidRPr="00741415" w:rsidRDefault="00741415" w:rsidP="0074141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</w:p>
        </w:tc>
      </w:tr>
      <w:tr w:rsidR="00741415" w:rsidRPr="00741415" w:rsidTr="007414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5" w:rsidRPr="00741415" w:rsidRDefault="00741415" w:rsidP="00741415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15" w:rsidRPr="00741415" w:rsidRDefault="00741415" w:rsidP="0074141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sz w:val="24"/>
                <w:szCs w:val="24"/>
              </w:rPr>
              <w:t>Оренбургское войсковое казачье общество</w:t>
            </w:r>
          </w:p>
        </w:tc>
        <w:tc>
          <w:tcPr>
            <w:tcW w:w="3544" w:type="dxa"/>
            <w:shd w:val="clear" w:color="auto" w:fill="auto"/>
          </w:tcPr>
          <w:p w:rsidR="00741415" w:rsidRPr="00741415" w:rsidRDefault="00741415" w:rsidP="0074141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sz w:val="24"/>
                <w:szCs w:val="24"/>
              </w:rPr>
              <w:t>«Казачья передвижная выставка «Пуховая нить истории»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15" w:rsidRPr="00741415" w:rsidRDefault="00741415" w:rsidP="00741415">
            <w:pPr>
              <w:spacing w:after="20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741415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300 000</w:t>
            </w:r>
          </w:p>
        </w:tc>
      </w:tr>
      <w:tr w:rsidR="00741415" w:rsidRPr="00741415" w:rsidTr="007414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5" w:rsidRPr="00741415" w:rsidRDefault="00741415" w:rsidP="00741415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15" w:rsidRPr="00741415" w:rsidRDefault="00741415" w:rsidP="0074141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региональная общественная организация русской культуры и развития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дружбы народов «Мое Отечество»</w:t>
            </w:r>
          </w:p>
          <w:p w:rsidR="00741415" w:rsidRPr="00741415" w:rsidRDefault="00741415" w:rsidP="0074141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15" w:rsidRPr="00741415" w:rsidRDefault="00741415" w:rsidP="0074141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sz w:val="24"/>
                <w:szCs w:val="24"/>
              </w:rPr>
              <w:t xml:space="preserve">«VII международный фестиваль народного творчества «Покровские гуляния на Урале» </w:t>
            </w:r>
          </w:p>
          <w:p w:rsidR="00741415" w:rsidRPr="00741415" w:rsidRDefault="00741415" w:rsidP="00741415">
            <w:r w:rsidRPr="00741415">
              <w:rPr>
                <w:rFonts w:ascii="Liberation Serif" w:hAnsi="Liberation Serif" w:cs="Liberation Serif"/>
                <w:sz w:val="24"/>
                <w:szCs w:val="24"/>
              </w:rPr>
              <w:t>к 450-летию Оренбургского казачьего войска»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15" w:rsidRPr="00741415" w:rsidRDefault="00741415" w:rsidP="00741415">
            <w:pPr>
              <w:spacing w:after="20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741415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300 000</w:t>
            </w:r>
          </w:p>
        </w:tc>
      </w:tr>
      <w:tr w:rsidR="00741415" w:rsidRPr="00741415" w:rsidTr="007414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5" w:rsidRPr="00741415" w:rsidRDefault="00741415" w:rsidP="00741415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15" w:rsidRPr="00741415" w:rsidRDefault="00741415" w:rsidP="0074141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sz w:val="24"/>
                <w:szCs w:val="24"/>
              </w:rPr>
              <w:t>Свердловская региональная ассоциация общественных объединений «Ассоциация национально-культурных объединений Свердловской области»</w:t>
            </w:r>
            <w:r w:rsidRPr="00741415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741415" w:rsidRPr="00741415" w:rsidRDefault="00741415" w:rsidP="0074141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sz w:val="24"/>
                <w:szCs w:val="24"/>
              </w:rPr>
              <w:t>«Свердловский областной многонациональный фестиваль-конкурс «Семья – опора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15" w:rsidRPr="00741415" w:rsidRDefault="00741415" w:rsidP="00741415">
            <w:pPr>
              <w:spacing w:after="20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741415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300 000</w:t>
            </w:r>
          </w:p>
        </w:tc>
      </w:tr>
      <w:tr w:rsidR="00741415" w:rsidRPr="00741415" w:rsidTr="007414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5" w:rsidRPr="00741415" w:rsidRDefault="00741415" w:rsidP="00741415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15" w:rsidRPr="00741415" w:rsidRDefault="00741415" w:rsidP="0074141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общественная организация «Культурное просвещение»</w:t>
            </w:r>
            <w:r w:rsidRPr="00741415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15" w:rsidRPr="00741415" w:rsidRDefault="00741415" w:rsidP="0074141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sz w:val="24"/>
                <w:szCs w:val="24"/>
              </w:rPr>
              <w:t>«Документальный фильм «Лето народов Урала»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15" w:rsidRPr="00741415" w:rsidRDefault="00741415" w:rsidP="00741415">
            <w:pPr>
              <w:spacing w:after="20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741415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300 000</w:t>
            </w:r>
          </w:p>
        </w:tc>
      </w:tr>
      <w:tr w:rsidR="00741415" w:rsidRPr="00741415" w:rsidTr="007414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5" w:rsidRPr="00741415" w:rsidRDefault="00741415" w:rsidP="00741415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15" w:rsidRPr="00741415" w:rsidRDefault="00741415" w:rsidP="0074141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sz w:val="24"/>
                <w:szCs w:val="24"/>
              </w:rPr>
              <w:t>Межрегиональный благотворительный общественный фонд «Екатеринбургский еврейский культурный центр «Менора»</w:t>
            </w:r>
            <w:r w:rsidRPr="00741415"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 w:rsidRPr="00741415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15" w:rsidRPr="00741415" w:rsidRDefault="00741415" w:rsidP="0074141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sz w:val="24"/>
                <w:szCs w:val="24"/>
              </w:rPr>
              <w:t xml:space="preserve">«Музыкальный перформанс </w:t>
            </w:r>
          </w:p>
          <w:p w:rsidR="00741415" w:rsidRPr="00741415" w:rsidRDefault="00741415" w:rsidP="0074141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sz w:val="24"/>
                <w:szCs w:val="24"/>
              </w:rPr>
              <w:t xml:space="preserve">на тему средневековой еврейской поэзии </w:t>
            </w:r>
            <w:r w:rsidRPr="00741415">
              <w:rPr>
                <w:rFonts w:ascii="Liberation Serif" w:hAnsi="Liberation Serif" w:cs="Liberation Serif"/>
                <w:sz w:val="24"/>
                <w:szCs w:val="24"/>
              </w:rPr>
              <w:br/>
              <w:t>для Фестиваля современной еврейской культуры 2024»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15" w:rsidRPr="00741415" w:rsidRDefault="00741415" w:rsidP="00741415">
            <w:pPr>
              <w:spacing w:after="20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741415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300 000</w:t>
            </w:r>
          </w:p>
        </w:tc>
      </w:tr>
      <w:tr w:rsidR="00741415" w:rsidRPr="00741415" w:rsidTr="007414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5" w:rsidRPr="00741415" w:rsidRDefault="00741415" w:rsidP="00741415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15" w:rsidRPr="00741415" w:rsidRDefault="00741415" w:rsidP="0074141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sz w:val="24"/>
                <w:szCs w:val="24"/>
              </w:rPr>
              <w:t>Региональная общественная организация «Конгресс татар (Татары Урала) Свердловской области»</w:t>
            </w:r>
            <w:r w:rsidRPr="00741415"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 w:rsidRPr="00741415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15" w:rsidRPr="00741415" w:rsidRDefault="00741415" w:rsidP="0074141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sz w:val="24"/>
                <w:szCs w:val="24"/>
              </w:rPr>
              <w:t>«Международный конкурс исполнителей татарских танцев «Шома бас»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15" w:rsidRPr="00741415" w:rsidRDefault="00741415" w:rsidP="00741415">
            <w:pPr>
              <w:spacing w:after="20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741415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300 000</w:t>
            </w:r>
          </w:p>
        </w:tc>
      </w:tr>
      <w:tr w:rsidR="00741415" w:rsidRPr="00741415" w:rsidTr="007414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5" w:rsidRPr="00741415" w:rsidRDefault="00741415" w:rsidP="00741415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15" w:rsidRPr="00741415" w:rsidRDefault="00741415" w:rsidP="0074141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sz w:val="24"/>
                <w:szCs w:val="24"/>
              </w:rPr>
              <w:t>Свердловская региональная общественная организация сохранения и развития культуры башкирского народа «Курултай башкир»</w:t>
            </w:r>
            <w:r w:rsidRPr="00741415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741415" w:rsidRPr="00741415" w:rsidRDefault="00741415" w:rsidP="0074141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sz w:val="24"/>
                <w:szCs w:val="24"/>
              </w:rPr>
              <w:t>«В рамках Года семьи «Традиционная культура народов Урала: выставка фотографий семей народностей Урала»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15" w:rsidRPr="00741415" w:rsidRDefault="00741415" w:rsidP="00741415">
            <w:pPr>
              <w:spacing w:after="20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741415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300 000</w:t>
            </w:r>
          </w:p>
        </w:tc>
      </w:tr>
      <w:tr w:rsidR="00741415" w:rsidRPr="00741415" w:rsidTr="007414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5" w:rsidRPr="00741415" w:rsidRDefault="00741415" w:rsidP="00741415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15" w:rsidRPr="00741415" w:rsidRDefault="00741415" w:rsidP="0074141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общественная организация развития дружбы народов «Татары Урала»</w:t>
            </w:r>
            <w:r w:rsidRPr="00741415"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 w:rsidRPr="00741415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15" w:rsidRPr="00741415" w:rsidRDefault="00741415" w:rsidP="0074141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sz w:val="24"/>
                <w:szCs w:val="24"/>
              </w:rPr>
              <w:t xml:space="preserve">«День татарской культуры </w:t>
            </w:r>
          </w:p>
          <w:p w:rsidR="00741415" w:rsidRPr="00741415" w:rsidRDefault="00741415" w:rsidP="0074141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sz w:val="24"/>
                <w:szCs w:val="24"/>
              </w:rPr>
              <w:t xml:space="preserve">в Свердловской области </w:t>
            </w:r>
          </w:p>
          <w:p w:rsidR="00741415" w:rsidRPr="00741415" w:rsidRDefault="00741415" w:rsidP="0074141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sz w:val="24"/>
                <w:szCs w:val="24"/>
              </w:rPr>
              <w:t>в 2024 г.»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15" w:rsidRPr="00741415" w:rsidRDefault="00741415" w:rsidP="00741415">
            <w:pPr>
              <w:spacing w:after="20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741415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300 000</w:t>
            </w:r>
          </w:p>
        </w:tc>
      </w:tr>
      <w:tr w:rsidR="00741415" w:rsidRPr="00741415" w:rsidTr="007414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5" w:rsidRPr="00741415" w:rsidRDefault="00741415" w:rsidP="00741415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15" w:rsidRPr="00741415" w:rsidRDefault="00741415" w:rsidP="0074141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sz w:val="24"/>
                <w:szCs w:val="24"/>
              </w:rPr>
              <w:t xml:space="preserve">Региональная общественная организация Национально-Культурная Автономия Марийцев Свердловской области «Урал </w:t>
            </w:r>
            <w:r w:rsidRPr="0074141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Мари»</w:t>
            </w:r>
            <w:r w:rsidRPr="00741415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15" w:rsidRPr="00741415" w:rsidRDefault="00741415" w:rsidP="0074141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«Фестиваль «Семь чудес финно-угорского мира»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15" w:rsidRPr="00741415" w:rsidRDefault="00741415" w:rsidP="00741415">
            <w:pPr>
              <w:spacing w:after="20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741415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300 000</w:t>
            </w:r>
          </w:p>
        </w:tc>
      </w:tr>
      <w:tr w:rsidR="00741415" w:rsidRPr="00741415" w:rsidTr="007414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5" w:rsidRPr="00741415" w:rsidRDefault="00741415" w:rsidP="00741415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15" w:rsidRPr="00741415" w:rsidRDefault="00741415" w:rsidP="0074141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sz w:val="24"/>
                <w:szCs w:val="24"/>
              </w:rPr>
              <w:t>Благотворительный фонд «Бажов»</w:t>
            </w:r>
            <w:r w:rsidRPr="00741415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15" w:rsidRPr="00741415" w:rsidRDefault="00741415" w:rsidP="0074141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sz w:val="24"/>
                <w:szCs w:val="24"/>
              </w:rPr>
              <w:t>«К Юбилею»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15" w:rsidRPr="00741415" w:rsidRDefault="00741415" w:rsidP="00741415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741415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300 000</w:t>
            </w:r>
          </w:p>
        </w:tc>
      </w:tr>
      <w:tr w:rsidR="00741415" w:rsidRPr="00741415" w:rsidTr="007414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5" w:rsidRPr="00741415" w:rsidRDefault="00741415" w:rsidP="00741415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15" w:rsidRPr="00741415" w:rsidRDefault="00741415" w:rsidP="0074141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областная общественная организация развития дружбы народов </w:t>
            </w:r>
          </w:p>
          <w:p w:rsidR="00741415" w:rsidRPr="00741415" w:rsidRDefault="00741415" w:rsidP="0074141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sz w:val="24"/>
                <w:szCs w:val="24"/>
              </w:rPr>
              <w:t>«Урал-Осетия»</w:t>
            </w:r>
            <w:r w:rsidRPr="00741415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741415" w:rsidRPr="00741415" w:rsidRDefault="00741415" w:rsidP="0074141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sz w:val="24"/>
                <w:szCs w:val="24"/>
              </w:rPr>
              <w:t>«Четвертый городской межнациональный фестиваль «Я – россиянин. Ты – россиянин. Мы – россияне»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15" w:rsidRPr="00741415" w:rsidRDefault="00741415" w:rsidP="00741415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741415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300 000</w:t>
            </w:r>
          </w:p>
        </w:tc>
      </w:tr>
      <w:tr w:rsidR="00741415" w:rsidRPr="00741415" w:rsidTr="007414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5" w:rsidRPr="00741415" w:rsidRDefault="00741415" w:rsidP="00741415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15" w:rsidRPr="00741415" w:rsidRDefault="00741415" w:rsidP="0074141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sz w:val="24"/>
                <w:szCs w:val="24"/>
              </w:rPr>
              <w:t xml:space="preserve">Автономная некоммерческая организация центр содействия укреплению дружбы </w:t>
            </w:r>
            <w:r w:rsidRPr="00741415">
              <w:rPr>
                <w:rFonts w:ascii="Liberation Serif" w:hAnsi="Liberation Serif" w:cs="Liberation Serif"/>
                <w:sz w:val="24"/>
                <w:szCs w:val="24"/>
              </w:rPr>
              <w:br/>
              <w:t>и патриотического воспитания молодежи «Межнациональный союз молодежи»</w:t>
            </w:r>
            <w:r w:rsidRPr="00741415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15" w:rsidRPr="00741415" w:rsidRDefault="00741415" w:rsidP="0074141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sz w:val="24"/>
                <w:szCs w:val="24"/>
              </w:rPr>
              <w:t>«Межмуниципальный фестиваль «Семейные ценности народов России глазами школьников»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15" w:rsidRPr="00741415" w:rsidRDefault="00741415" w:rsidP="00741415">
            <w:pPr>
              <w:spacing w:after="20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741415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300 000</w:t>
            </w:r>
          </w:p>
        </w:tc>
      </w:tr>
    </w:tbl>
    <w:p w:rsidR="00741415" w:rsidRPr="00741415" w:rsidRDefault="00741415" w:rsidP="00741415">
      <w:pPr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41415" w:rsidRPr="00741415" w:rsidRDefault="00741415" w:rsidP="00741415">
      <w:pPr>
        <w:jc w:val="center"/>
        <w:rPr>
          <w:rFonts w:ascii="Liberation Serif" w:hAnsi="Liberation Serif" w:cs="Liberation Serif"/>
          <w:color w:val="000000"/>
          <w:sz w:val="28"/>
          <w:szCs w:val="24"/>
        </w:rPr>
      </w:pPr>
      <w:r w:rsidRPr="00741415">
        <w:rPr>
          <w:rFonts w:ascii="Liberation Serif" w:hAnsi="Liberation Serif" w:cs="Liberation Serif"/>
          <w:color w:val="000000"/>
          <w:sz w:val="28"/>
          <w:szCs w:val="24"/>
        </w:rPr>
        <w:t>2. Номинация «Популяризация и развитие самобытной казачьей культуры»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686"/>
        <w:gridCol w:w="3685"/>
        <w:gridCol w:w="1559"/>
      </w:tblGrid>
      <w:tr w:rsidR="00741415" w:rsidRPr="00741415" w:rsidTr="007414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15" w:rsidRPr="00741415" w:rsidRDefault="00741415" w:rsidP="0074141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sz w:val="24"/>
                <w:szCs w:val="24"/>
              </w:rPr>
              <w:t>Место в рейтинге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15" w:rsidRPr="00741415" w:rsidRDefault="00741415" w:rsidP="0074141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15" w:rsidRPr="00741415" w:rsidRDefault="00741415" w:rsidP="0074141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15" w:rsidRPr="00741415" w:rsidRDefault="00741415" w:rsidP="0074141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Сумма</w:t>
            </w:r>
          </w:p>
          <w:p w:rsidR="00741415" w:rsidRPr="00741415" w:rsidRDefault="00741415" w:rsidP="0074141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 выплате, рублей</w:t>
            </w:r>
          </w:p>
        </w:tc>
      </w:tr>
    </w:tbl>
    <w:p w:rsidR="00741415" w:rsidRPr="00741415" w:rsidRDefault="00741415" w:rsidP="00741415">
      <w:pPr>
        <w:rPr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686"/>
        <w:gridCol w:w="3685"/>
        <w:gridCol w:w="1559"/>
      </w:tblGrid>
      <w:tr w:rsidR="00741415" w:rsidRPr="00741415" w:rsidTr="00741415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15" w:rsidRPr="00741415" w:rsidRDefault="00741415" w:rsidP="0074141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15" w:rsidRPr="00741415" w:rsidRDefault="00741415" w:rsidP="0074141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15" w:rsidRPr="00741415" w:rsidRDefault="00741415" w:rsidP="0074141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15" w:rsidRPr="00741415" w:rsidRDefault="00741415" w:rsidP="0074141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</w:p>
        </w:tc>
      </w:tr>
      <w:tr w:rsidR="00741415" w:rsidRPr="00741415" w:rsidTr="00741415">
        <w:trPr>
          <w:trHeight w:val="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5" w:rsidRPr="00741415" w:rsidRDefault="00741415" w:rsidP="0074141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15" w:rsidRPr="00741415" w:rsidRDefault="00741415" w:rsidP="0074141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sz w:val="24"/>
                <w:szCs w:val="24"/>
              </w:rPr>
              <w:t>Некоммерческая организация «Хуторское казачье общество «Арамильская слобода»</w:t>
            </w:r>
          </w:p>
        </w:tc>
        <w:tc>
          <w:tcPr>
            <w:tcW w:w="3685" w:type="dxa"/>
            <w:shd w:val="clear" w:color="auto" w:fill="auto"/>
          </w:tcPr>
          <w:p w:rsidR="00741415" w:rsidRPr="00741415" w:rsidRDefault="00741415" w:rsidP="00741415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41415">
              <w:rPr>
                <w:rFonts w:ascii="Liberation Serif" w:eastAsia="Calibri" w:hAnsi="Liberation Serif" w:cs="Liberation Serif"/>
                <w:sz w:val="24"/>
                <w:szCs w:val="24"/>
              </w:rPr>
              <w:t>«Фестиваль «КАЗАКИ УРАЛА»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15" w:rsidRPr="00741415" w:rsidRDefault="00741415" w:rsidP="0074141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250 000</w:t>
            </w:r>
          </w:p>
        </w:tc>
      </w:tr>
      <w:tr w:rsidR="00741415" w:rsidRPr="00741415" w:rsidTr="007414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5" w:rsidRPr="00741415" w:rsidRDefault="00741415" w:rsidP="0074141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15" w:rsidRPr="00741415" w:rsidRDefault="00741415" w:rsidP="00741415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741415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Оренбургское войсковое казачье общество</w:t>
            </w:r>
            <w:r w:rsidRPr="00741415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ab/>
            </w:r>
          </w:p>
          <w:p w:rsidR="00741415" w:rsidRPr="00741415" w:rsidRDefault="00741415" w:rsidP="00741415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15" w:rsidRPr="00741415" w:rsidRDefault="00741415" w:rsidP="00741415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741415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«Художественная выставка «Оренбургские казаки </w:t>
            </w:r>
          </w:p>
          <w:p w:rsidR="00741415" w:rsidRPr="00741415" w:rsidRDefault="00741415" w:rsidP="00741415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741415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 изобразительном искусстве»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15" w:rsidRPr="00741415" w:rsidRDefault="00741415" w:rsidP="0074141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250 000</w:t>
            </w:r>
          </w:p>
        </w:tc>
      </w:tr>
      <w:tr w:rsidR="00741415" w:rsidRPr="00741415" w:rsidTr="007414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5" w:rsidRPr="00741415" w:rsidRDefault="00741415" w:rsidP="0074141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15" w:rsidRPr="00741415" w:rsidRDefault="00741415" w:rsidP="00741415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741415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Некоммерческая организация Талицкого городского округа «Станичное Казачье Общест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во «Станица им. Н.И. Кузнецова»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15" w:rsidRPr="00741415" w:rsidRDefault="00741415" w:rsidP="00741415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741415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«Фестиваль казачьей культуры «Казачья застава у горы Гляден. Следуя традициям»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15" w:rsidRPr="00741415" w:rsidRDefault="00741415" w:rsidP="0074141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250 000</w:t>
            </w:r>
          </w:p>
        </w:tc>
      </w:tr>
      <w:tr w:rsidR="00741415" w:rsidRPr="00741415" w:rsidTr="007414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5" w:rsidRPr="00741415" w:rsidRDefault="00741415" w:rsidP="0074141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15" w:rsidRPr="00741415" w:rsidRDefault="00741415" w:rsidP="00741415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741415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Благотворительный фонд «Бажов»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15" w:rsidRPr="00741415" w:rsidRDefault="00741415" w:rsidP="00741415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741415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«Казакам о Бажове»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15" w:rsidRPr="00741415" w:rsidRDefault="00741415" w:rsidP="0074141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250 000</w:t>
            </w:r>
          </w:p>
        </w:tc>
      </w:tr>
    </w:tbl>
    <w:p w:rsidR="00741415" w:rsidRPr="00741415" w:rsidRDefault="00741415" w:rsidP="00741415">
      <w:pPr>
        <w:tabs>
          <w:tab w:val="left" w:pos="2805"/>
        </w:tabs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741415">
        <w:rPr>
          <w:rFonts w:ascii="Liberation Serif" w:hAnsi="Liberation Serif" w:cs="Liberation Serif"/>
          <w:b/>
          <w:color w:val="000000"/>
          <w:sz w:val="24"/>
          <w:szCs w:val="24"/>
        </w:rPr>
        <w:tab/>
      </w:r>
    </w:p>
    <w:p w:rsidR="00741415" w:rsidRPr="00741415" w:rsidRDefault="00741415" w:rsidP="00741415">
      <w:pPr>
        <w:jc w:val="center"/>
        <w:rPr>
          <w:rFonts w:ascii="Liberation Serif" w:hAnsi="Liberation Serif" w:cs="Liberation Serif"/>
          <w:color w:val="000000"/>
          <w:sz w:val="28"/>
          <w:szCs w:val="24"/>
        </w:rPr>
      </w:pPr>
      <w:r w:rsidRPr="00741415">
        <w:rPr>
          <w:rFonts w:ascii="Liberation Serif" w:hAnsi="Liberation Serif" w:cs="Liberation Serif"/>
          <w:color w:val="000000"/>
          <w:sz w:val="28"/>
          <w:szCs w:val="24"/>
        </w:rPr>
        <w:t>3. Номинация «Поддержка и развитие работающих на базе некоммерческих организаций национальных коллективов любительского художественного творчества для пошива и приобретения сценической одежды, обуви, музыкальных инструментов и специального оборудования»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686"/>
        <w:gridCol w:w="3685"/>
        <w:gridCol w:w="1559"/>
      </w:tblGrid>
      <w:tr w:rsidR="00741415" w:rsidRPr="00741415" w:rsidTr="007414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15" w:rsidRPr="00741415" w:rsidRDefault="00741415" w:rsidP="0074141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sz w:val="24"/>
                <w:szCs w:val="24"/>
              </w:rPr>
              <w:t>Место в рейтинге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15" w:rsidRPr="00741415" w:rsidRDefault="00741415" w:rsidP="0074141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15" w:rsidRPr="00741415" w:rsidRDefault="00741415" w:rsidP="0074141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15" w:rsidRPr="00741415" w:rsidRDefault="00741415" w:rsidP="0074141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Сумма</w:t>
            </w:r>
          </w:p>
          <w:p w:rsidR="00741415" w:rsidRPr="00741415" w:rsidRDefault="00741415" w:rsidP="0074141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 выплате, рублей</w:t>
            </w:r>
          </w:p>
        </w:tc>
      </w:tr>
      <w:tr w:rsidR="00741415" w:rsidRPr="00741415" w:rsidTr="007414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5" w:rsidRPr="00741415" w:rsidRDefault="00741415" w:rsidP="0074141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15" w:rsidRPr="00741415" w:rsidRDefault="00741415" w:rsidP="00741415">
            <w:pPr>
              <w:rPr>
                <w:rFonts w:ascii="Liberation Serif" w:hAnsi="Liberation Serif"/>
                <w:sz w:val="24"/>
                <w:szCs w:val="24"/>
              </w:rPr>
            </w:pPr>
            <w:r w:rsidRPr="00741415">
              <w:rPr>
                <w:rFonts w:ascii="Liberation Serif" w:hAnsi="Liberation Serif"/>
                <w:sz w:val="24"/>
                <w:szCs w:val="24"/>
              </w:rPr>
              <w:t>Свердловская региональная общественная организация сохранения и развития культуры башкирского народа «Курултай башкир»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15" w:rsidRPr="00741415" w:rsidRDefault="00741415" w:rsidP="00741415">
            <w:pPr>
              <w:rPr>
                <w:rFonts w:ascii="Liberation Serif" w:hAnsi="Liberation Serif"/>
                <w:sz w:val="24"/>
                <w:szCs w:val="24"/>
              </w:rPr>
            </w:pPr>
            <w:r w:rsidRPr="00741415">
              <w:rPr>
                <w:rFonts w:ascii="Liberation Serif" w:hAnsi="Liberation Serif"/>
                <w:sz w:val="24"/>
                <w:szCs w:val="24"/>
              </w:rPr>
              <w:t>«В рамках Года семьи «Традиционная культура народов Урала: национальные костюмы коренных народов»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15" w:rsidRPr="00741415" w:rsidRDefault="00741415" w:rsidP="0074141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200 000</w:t>
            </w:r>
          </w:p>
        </w:tc>
      </w:tr>
      <w:tr w:rsidR="00741415" w:rsidRPr="00741415" w:rsidTr="007414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5" w:rsidRPr="00741415" w:rsidRDefault="00741415" w:rsidP="0074141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15" w:rsidRPr="00741415" w:rsidRDefault="00741415" w:rsidP="00741415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4141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Свердловская областная общественная организация развития дружбы народов </w:t>
            </w:r>
          </w:p>
          <w:p w:rsidR="00741415" w:rsidRPr="00741415" w:rsidRDefault="00741415" w:rsidP="00741415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41415">
              <w:rPr>
                <w:rFonts w:ascii="Liberation Serif" w:eastAsia="Calibri" w:hAnsi="Liberation Serif" w:cs="Liberation Serif"/>
                <w:sz w:val="24"/>
                <w:szCs w:val="24"/>
              </w:rPr>
              <w:t>«Урал-Осетия»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15" w:rsidRPr="00741415" w:rsidRDefault="00741415" w:rsidP="00741415">
            <w:pPr>
              <w:tabs>
                <w:tab w:val="left" w:pos="897"/>
              </w:tabs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41415">
              <w:rPr>
                <w:rFonts w:ascii="Liberation Serif" w:eastAsia="Calibri" w:hAnsi="Liberation Serif" w:cs="Liberation Serif"/>
                <w:sz w:val="24"/>
                <w:szCs w:val="24"/>
              </w:rPr>
              <w:t>«Организация работы национального осетинского коллектива «Урал-Осетия»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15" w:rsidRPr="00741415" w:rsidRDefault="00741415" w:rsidP="0074141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4141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200 000</w:t>
            </w:r>
          </w:p>
        </w:tc>
      </w:tr>
    </w:tbl>
    <w:p w:rsidR="00741415" w:rsidRPr="00741415" w:rsidRDefault="00741415" w:rsidP="00741415"/>
    <w:p w:rsidR="00741415" w:rsidRPr="00741415" w:rsidRDefault="00741415" w:rsidP="00741415">
      <w:pPr>
        <w:jc w:val="both"/>
        <w:rPr>
          <w:rFonts w:eastAsia="Calibri"/>
          <w:sz w:val="28"/>
          <w:szCs w:val="28"/>
          <w:lang w:eastAsia="en-US"/>
        </w:rPr>
      </w:pPr>
    </w:p>
    <w:p w:rsidR="003065FE" w:rsidRPr="00F702C4" w:rsidRDefault="003065FE" w:rsidP="003065FE">
      <w:pPr>
        <w:jc w:val="center"/>
        <w:rPr>
          <w:rFonts w:ascii="Liberation Serif" w:hAnsi="Liberation Serif" w:cs="Liberation Serif"/>
          <w:color w:val="000000"/>
          <w:sz w:val="28"/>
          <w:szCs w:val="24"/>
        </w:rPr>
      </w:pPr>
      <w:bookmarkStart w:id="0" w:name="_GoBack"/>
      <w:bookmarkEnd w:id="0"/>
    </w:p>
    <w:sectPr w:rsidR="003065FE" w:rsidRPr="00F702C4" w:rsidSect="00E90077">
      <w:headerReference w:type="default" r:id="rId7"/>
      <w:headerReference w:type="first" r:id="rId8"/>
      <w:pgSz w:w="11906" w:h="16838"/>
      <w:pgMar w:top="284" w:right="680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516" w:rsidRDefault="00512516" w:rsidP="00D5729B">
      <w:r>
        <w:separator/>
      </w:r>
    </w:p>
  </w:endnote>
  <w:endnote w:type="continuationSeparator" w:id="0">
    <w:p w:rsidR="00512516" w:rsidRDefault="00512516" w:rsidP="00D5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516" w:rsidRDefault="00512516" w:rsidP="00D5729B">
      <w:r>
        <w:separator/>
      </w:r>
    </w:p>
  </w:footnote>
  <w:footnote w:type="continuationSeparator" w:id="0">
    <w:p w:rsidR="00512516" w:rsidRDefault="00512516" w:rsidP="00D57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2902518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A90028" w:rsidRPr="00A90028" w:rsidRDefault="00A90028">
        <w:pPr>
          <w:pStyle w:val="a3"/>
          <w:jc w:val="center"/>
          <w:rPr>
            <w:rFonts w:ascii="Liberation Serif" w:hAnsi="Liberation Serif"/>
            <w:sz w:val="28"/>
            <w:szCs w:val="28"/>
          </w:rPr>
        </w:pPr>
        <w:r w:rsidRPr="00A90028">
          <w:rPr>
            <w:rFonts w:ascii="Liberation Serif" w:hAnsi="Liberation Serif"/>
            <w:sz w:val="28"/>
            <w:szCs w:val="28"/>
          </w:rPr>
          <w:fldChar w:fldCharType="begin"/>
        </w:r>
        <w:r w:rsidRPr="00A90028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A90028">
          <w:rPr>
            <w:rFonts w:ascii="Liberation Serif" w:hAnsi="Liberation Serif"/>
            <w:sz w:val="28"/>
            <w:szCs w:val="28"/>
          </w:rPr>
          <w:fldChar w:fldCharType="separate"/>
        </w:r>
        <w:r w:rsidR="00741415">
          <w:rPr>
            <w:rFonts w:ascii="Liberation Serif" w:hAnsi="Liberation Serif"/>
            <w:noProof/>
            <w:sz w:val="28"/>
            <w:szCs w:val="28"/>
          </w:rPr>
          <w:t>2</w:t>
        </w:r>
        <w:r w:rsidRPr="00A90028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D5729B" w:rsidRPr="00D5729B" w:rsidRDefault="00D5729B" w:rsidP="00D5729B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9B" w:rsidRDefault="00D5729B">
    <w:pPr>
      <w:pStyle w:val="a3"/>
      <w:jc w:val="center"/>
    </w:pPr>
  </w:p>
  <w:p w:rsidR="00D5729B" w:rsidRDefault="00D572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E1E"/>
    <w:multiLevelType w:val="hybridMultilevel"/>
    <w:tmpl w:val="E35A7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9448E"/>
    <w:multiLevelType w:val="hybridMultilevel"/>
    <w:tmpl w:val="71928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77"/>
    <w:rsid w:val="000679FD"/>
    <w:rsid w:val="00073351"/>
    <w:rsid w:val="00083865"/>
    <w:rsid w:val="000D6CF1"/>
    <w:rsid w:val="00130E02"/>
    <w:rsid w:val="001463EE"/>
    <w:rsid w:val="00163EC0"/>
    <w:rsid w:val="001666F3"/>
    <w:rsid w:val="001712A2"/>
    <w:rsid w:val="00174692"/>
    <w:rsid w:val="00177ED2"/>
    <w:rsid w:val="0019188C"/>
    <w:rsid w:val="001B4C51"/>
    <w:rsid w:val="001E087F"/>
    <w:rsid w:val="001E0DF5"/>
    <w:rsid w:val="001E3194"/>
    <w:rsid w:val="00242969"/>
    <w:rsid w:val="00245596"/>
    <w:rsid w:val="0025603E"/>
    <w:rsid w:val="002611A9"/>
    <w:rsid w:val="002C3BD5"/>
    <w:rsid w:val="0030368A"/>
    <w:rsid w:val="003065FE"/>
    <w:rsid w:val="00367D3F"/>
    <w:rsid w:val="003A64E5"/>
    <w:rsid w:val="003B2EB9"/>
    <w:rsid w:val="003C6577"/>
    <w:rsid w:val="003F409F"/>
    <w:rsid w:val="004049ED"/>
    <w:rsid w:val="004126A6"/>
    <w:rsid w:val="0043081A"/>
    <w:rsid w:val="00483D7B"/>
    <w:rsid w:val="004B779B"/>
    <w:rsid w:val="004E1792"/>
    <w:rsid w:val="005114F3"/>
    <w:rsid w:val="00512516"/>
    <w:rsid w:val="00516F41"/>
    <w:rsid w:val="00522759"/>
    <w:rsid w:val="00572C4B"/>
    <w:rsid w:val="00593B81"/>
    <w:rsid w:val="005C2DA4"/>
    <w:rsid w:val="005E2732"/>
    <w:rsid w:val="00617FA8"/>
    <w:rsid w:val="006366FD"/>
    <w:rsid w:val="006627BA"/>
    <w:rsid w:val="00683974"/>
    <w:rsid w:val="006C1C3F"/>
    <w:rsid w:val="006C6963"/>
    <w:rsid w:val="006E0890"/>
    <w:rsid w:val="006E2755"/>
    <w:rsid w:val="006E2F73"/>
    <w:rsid w:val="00710935"/>
    <w:rsid w:val="00741415"/>
    <w:rsid w:val="0076694A"/>
    <w:rsid w:val="007744C6"/>
    <w:rsid w:val="007B66F6"/>
    <w:rsid w:val="007F45F0"/>
    <w:rsid w:val="00843868"/>
    <w:rsid w:val="008571C6"/>
    <w:rsid w:val="008C6C2E"/>
    <w:rsid w:val="008E1A31"/>
    <w:rsid w:val="00A1093B"/>
    <w:rsid w:val="00A63B95"/>
    <w:rsid w:val="00A744F7"/>
    <w:rsid w:val="00A90028"/>
    <w:rsid w:val="00AB3303"/>
    <w:rsid w:val="00AC1A1E"/>
    <w:rsid w:val="00B03AAD"/>
    <w:rsid w:val="00B268FD"/>
    <w:rsid w:val="00B47B2F"/>
    <w:rsid w:val="00B71570"/>
    <w:rsid w:val="00BB7F6D"/>
    <w:rsid w:val="00BC4882"/>
    <w:rsid w:val="00BD3B1C"/>
    <w:rsid w:val="00C11F3F"/>
    <w:rsid w:val="00C379D5"/>
    <w:rsid w:val="00C461FC"/>
    <w:rsid w:val="00C54E66"/>
    <w:rsid w:val="00CE5821"/>
    <w:rsid w:val="00D5729B"/>
    <w:rsid w:val="00D6452A"/>
    <w:rsid w:val="00D64C1B"/>
    <w:rsid w:val="00D67538"/>
    <w:rsid w:val="00D77994"/>
    <w:rsid w:val="00D957D3"/>
    <w:rsid w:val="00DA3458"/>
    <w:rsid w:val="00DD3037"/>
    <w:rsid w:val="00E21E74"/>
    <w:rsid w:val="00E90077"/>
    <w:rsid w:val="00EA6D0A"/>
    <w:rsid w:val="00ED6D30"/>
    <w:rsid w:val="00EE446A"/>
    <w:rsid w:val="00EE63DB"/>
    <w:rsid w:val="00EF4F79"/>
    <w:rsid w:val="00F27358"/>
    <w:rsid w:val="00F861DD"/>
    <w:rsid w:val="00FC79F3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227C"/>
  <w15:docId w15:val="{CA832B2D-800A-475F-AFDD-4C90A425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2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29B"/>
  </w:style>
  <w:style w:type="paragraph" w:styleId="a5">
    <w:name w:val="footer"/>
    <w:basedOn w:val="a"/>
    <w:link w:val="a6"/>
    <w:uiPriority w:val="99"/>
    <w:unhideWhenUsed/>
    <w:rsid w:val="00D572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29B"/>
  </w:style>
  <w:style w:type="paragraph" w:styleId="a7">
    <w:name w:val="List Paragraph"/>
    <w:basedOn w:val="a"/>
    <w:uiPriority w:val="34"/>
    <w:qFormat/>
    <w:rsid w:val="00BD3B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414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14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Тухбатова Армине Кареновна</dc:creator>
  <cp:keywords/>
  <dc:description/>
  <cp:lastModifiedBy>Тухбатова Армине Кареновна</cp:lastModifiedBy>
  <cp:revision>92</cp:revision>
  <cp:lastPrinted>2024-03-28T09:33:00Z</cp:lastPrinted>
  <dcterms:created xsi:type="dcterms:W3CDTF">2017-12-15T04:35:00Z</dcterms:created>
  <dcterms:modified xsi:type="dcterms:W3CDTF">2024-03-28T09:33:00Z</dcterms:modified>
</cp:coreProperties>
</file>