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23" w:rsidRPr="007A3A23" w:rsidRDefault="007A3A23" w:rsidP="007A3A23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4"/>
          <w:szCs w:val="28"/>
        </w:rPr>
      </w:pPr>
      <w:r w:rsidRPr="007A3A23">
        <w:rPr>
          <w:rFonts w:ascii="Liberation Serif" w:hAnsi="Liberation Serif" w:cs="Liberation Serif"/>
          <w:b/>
          <w:sz w:val="24"/>
          <w:szCs w:val="28"/>
        </w:rPr>
        <w:t>ПЕРЕЧЕНЬ</w:t>
      </w:r>
    </w:p>
    <w:p w:rsidR="007A3A23" w:rsidRPr="007A3A23" w:rsidRDefault="00CD3BDF" w:rsidP="007A3A23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4"/>
          <w:szCs w:val="28"/>
        </w:rPr>
      </w:pPr>
      <w:r w:rsidRPr="00CD3BDF">
        <w:rPr>
          <w:rFonts w:ascii="Liberation Serif" w:hAnsi="Liberation Serif" w:cs="Liberation Serif"/>
          <w:b/>
          <w:sz w:val="24"/>
          <w:szCs w:val="28"/>
        </w:rPr>
        <w:t>организаций кинематографии –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B48F9" w:rsidRPr="007B48F9">
        <w:rPr>
          <w:rFonts w:ascii="Liberation Serif" w:hAnsi="Liberation Serif" w:cs="Liberation Serif"/>
          <w:b/>
          <w:sz w:val="24"/>
          <w:szCs w:val="28"/>
        </w:rPr>
        <w:t>претендентов на получение субсидий на оказание государственной поддержки производства фильмов по итогам проведения первого этапа конкурсного отбора в</w:t>
      </w:r>
      <w:r w:rsidR="007A3A23" w:rsidRPr="007A3A23">
        <w:rPr>
          <w:rFonts w:ascii="Liberation Serif" w:hAnsi="Liberation Serif" w:cs="Liberation Serif"/>
          <w:b/>
          <w:sz w:val="24"/>
          <w:szCs w:val="28"/>
        </w:rPr>
        <w:t xml:space="preserve"> 2023 году</w:t>
      </w:r>
    </w:p>
    <w:p w:rsidR="007A3A23" w:rsidRPr="007A3A23" w:rsidRDefault="007A3A23" w:rsidP="007A3A23">
      <w:pPr>
        <w:suppressAutoHyphens/>
        <w:autoSpaceDN w:val="0"/>
        <w:ind w:left="5670"/>
        <w:textAlignment w:val="baseline"/>
        <w:rPr>
          <w:rFonts w:ascii="Liberation Serif" w:hAnsi="Liberation Serif" w:cs="Liberation Serif"/>
          <w:sz w:val="22"/>
          <w:szCs w:val="22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4536"/>
      </w:tblGrid>
      <w:tr w:rsidR="00F20391" w:rsidRPr="007A3A23" w:rsidTr="00F203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391" w:rsidRPr="007A3A23" w:rsidRDefault="00F20391" w:rsidP="007A3A23">
            <w:pPr>
              <w:widowControl w:val="0"/>
              <w:suppressAutoHyphens/>
              <w:autoSpaceDE w:val="0"/>
              <w:autoSpaceDN w:val="0"/>
              <w:ind w:left="34" w:hanging="141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Номер</w:t>
            </w:r>
          </w:p>
          <w:p w:rsidR="00F20391" w:rsidRPr="007A3A23" w:rsidRDefault="00F20391" w:rsidP="007A3A23">
            <w:pPr>
              <w:widowControl w:val="0"/>
              <w:suppressAutoHyphens/>
              <w:autoSpaceDE w:val="0"/>
              <w:autoSpaceDN w:val="0"/>
              <w:ind w:left="34" w:hanging="141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строки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391" w:rsidRPr="007A3A23" w:rsidRDefault="00F20391" w:rsidP="007A3A2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391" w:rsidRPr="007A3A23" w:rsidRDefault="00F20391" w:rsidP="00F2039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проекта</w:t>
            </w:r>
          </w:p>
        </w:tc>
      </w:tr>
    </w:tbl>
    <w:p w:rsidR="007A3A23" w:rsidRPr="007A3A23" w:rsidRDefault="007A3A23" w:rsidP="007A3A23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"/>
          <w:szCs w:val="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4"/>
        <w:gridCol w:w="4536"/>
      </w:tblGrid>
      <w:tr w:rsidR="0049116F" w:rsidRPr="009E7A02" w:rsidTr="007D21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6F" w:rsidRDefault="0049116F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6F" w:rsidRPr="00686806" w:rsidRDefault="0049116F" w:rsidP="00951F4E">
            <w:pPr>
              <w:spacing w:after="240" w:line="23" w:lineRule="atLeast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6"/>
              </w:rPr>
              <w:t>Общество с ограниченной ответственностью</w:t>
            </w: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 xml:space="preserve"> «Кинокомпания 29 февраля»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6F" w:rsidRPr="00686806" w:rsidRDefault="0049116F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 xml:space="preserve">Художественный фильм «Лиссабон» (рабочее название  «С шумом и яростью») </w:t>
            </w:r>
          </w:p>
        </w:tc>
      </w:tr>
      <w:tr w:rsidR="0049116F" w:rsidRPr="009E7A02" w:rsidTr="007D21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6F" w:rsidRDefault="0049116F" w:rsidP="00951F4E">
            <w:pPr>
              <w:autoSpaceDE w:val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6F" w:rsidRPr="00686806" w:rsidRDefault="0049116F" w:rsidP="00951F4E">
            <w:pPr>
              <w:spacing w:line="23" w:lineRule="atLeast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6"/>
              </w:rPr>
              <w:t>Общество с ограниченной ответственностью</w:t>
            </w: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 xml:space="preserve"> «Кинокомпания 29 февраля»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6F" w:rsidRPr="00686806" w:rsidRDefault="0049116F" w:rsidP="00951F4E">
            <w:pPr>
              <w:autoSpaceDE w:val="0"/>
              <w:spacing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 xml:space="preserve">Документальный  фильм «Розовый город» </w:t>
            </w:r>
          </w:p>
        </w:tc>
      </w:tr>
      <w:tr w:rsidR="0049116F" w:rsidRPr="009E7A02" w:rsidTr="007D21E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6F" w:rsidRDefault="0049116F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6F" w:rsidRPr="00686806" w:rsidRDefault="0049116F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Акционерное общество «Свердловская киностудия»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6F" w:rsidRPr="00686806" w:rsidRDefault="0049116F" w:rsidP="00951F4E">
            <w:pPr>
              <w:pStyle w:val="a8"/>
              <w:spacing w:before="0" w:after="240"/>
              <w:rPr>
                <w:rFonts w:ascii="Liberation Serif" w:eastAsiaTheme="minorHAnsi" w:hAnsi="Liberation Serif" w:cs="Liberation Serif"/>
                <w:szCs w:val="26"/>
                <w:lang w:eastAsia="en-US"/>
              </w:rPr>
            </w:pPr>
            <w:r w:rsidRPr="00686806">
              <w:rPr>
                <w:rFonts w:ascii="Liberation Serif" w:eastAsiaTheme="minorHAnsi" w:hAnsi="Liberation Serif" w:cs="Liberation Serif"/>
                <w:szCs w:val="26"/>
                <w:lang w:eastAsia="en-US"/>
              </w:rPr>
              <w:t>Художественный фильм «Сломя голову»</w:t>
            </w:r>
          </w:p>
        </w:tc>
      </w:tr>
      <w:tr w:rsidR="0049116F" w:rsidRPr="009E7A02" w:rsidTr="007D21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F" w:rsidRDefault="0049116F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6F" w:rsidRPr="00686806" w:rsidRDefault="0049116F" w:rsidP="00951F4E">
            <w:pPr>
              <w:spacing w:after="240" w:line="23" w:lineRule="atLeast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6"/>
              </w:rPr>
              <w:t>Общество с ограниченной ответственностью</w:t>
            </w: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 xml:space="preserve"> «Кинокомпания 29 февраля»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16F" w:rsidRPr="00686806" w:rsidRDefault="0049116F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Художественный фильм «Енотовый город»</w:t>
            </w:r>
          </w:p>
        </w:tc>
      </w:tr>
      <w:tr w:rsidR="0049116F" w:rsidRPr="009E7A02" w:rsidTr="007D21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F" w:rsidRDefault="0049116F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F" w:rsidRPr="00686806" w:rsidRDefault="0049116F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Акционерное общество «Свердловская киностудия»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F" w:rsidRPr="00686806" w:rsidRDefault="0049116F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Документальный  фильм  «Код города»</w:t>
            </w:r>
          </w:p>
        </w:tc>
      </w:tr>
      <w:tr w:rsidR="0049116F" w:rsidRPr="009E7A02" w:rsidTr="007D21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F" w:rsidRDefault="0049116F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F" w:rsidRPr="00686806" w:rsidRDefault="0049116F" w:rsidP="00951F4E">
            <w:pPr>
              <w:spacing w:after="240" w:line="23" w:lineRule="atLeast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Акционерное общество «Свердловская киностудия»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F" w:rsidRPr="00686806" w:rsidRDefault="0049116F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Художественный фильм «Длительные свидания»</w:t>
            </w:r>
          </w:p>
        </w:tc>
      </w:tr>
      <w:tr w:rsidR="0049116F" w:rsidRPr="009E7A02" w:rsidTr="007D21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F" w:rsidRDefault="0049116F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F" w:rsidRPr="00686806" w:rsidRDefault="0049116F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Акционерное общество «Свердловская киностудия»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6F" w:rsidRPr="00686806" w:rsidRDefault="0049116F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Художественный фильм «</w:t>
            </w:r>
            <w:proofErr w:type="spellStart"/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Бернаки</w:t>
            </w:r>
            <w:proofErr w:type="spellEnd"/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»</w:t>
            </w:r>
          </w:p>
        </w:tc>
      </w:tr>
    </w:tbl>
    <w:p w:rsidR="00D6452A" w:rsidRPr="007A3A23" w:rsidRDefault="00D6452A" w:rsidP="007A3A23">
      <w:bookmarkStart w:id="0" w:name="_GoBack"/>
      <w:bookmarkEnd w:id="0"/>
    </w:p>
    <w:sectPr w:rsidR="00D6452A" w:rsidRPr="007A3A23" w:rsidSect="00E90077">
      <w:headerReference w:type="default" r:id="rId8"/>
      <w:headerReference w:type="first" r:id="rId9"/>
      <w:pgSz w:w="11906" w:h="16838"/>
      <w:pgMar w:top="284" w:right="680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2E" w:rsidRDefault="0082082E" w:rsidP="00D5729B">
      <w:r>
        <w:separator/>
      </w:r>
    </w:p>
  </w:endnote>
  <w:endnote w:type="continuationSeparator" w:id="0">
    <w:p w:rsidR="0082082E" w:rsidRDefault="0082082E" w:rsidP="00D5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2E" w:rsidRDefault="0082082E" w:rsidP="00D5729B">
      <w:r>
        <w:separator/>
      </w:r>
    </w:p>
  </w:footnote>
  <w:footnote w:type="continuationSeparator" w:id="0">
    <w:p w:rsidR="0082082E" w:rsidRDefault="0082082E" w:rsidP="00D5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7D21E8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679FD"/>
    <w:rsid w:val="00073351"/>
    <w:rsid w:val="00083865"/>
    <w:rsid w:val="000D6CF1"/>
    <w:rsid w:val="00130E02"/>
    <w:rsid w:val="001463EE"/>
    <w:rsid w:val="00163EC0"/>
    <w:rsid w:val="001666F3"/>
    <w:rsid w:val="001712A2"/>
    <w:rsid w:val="00174692"/>
    <w:rsid w:val="00177ED2"/>
    <w:rsid w:val="0019188C"/>
    <w:rsid w:val="001B4C51"/>
    <w:rsid w:val="001E087F"/>
    <w:rsid w:val="001E0DF5"/>
    <w:rsid w:val="001E3194"/>
    <w:rsid w:val="00242969"/>
    <w:rsid w:val="00245596"/>
    <w:rsid w:val="0025603E"/>
    <w:rsid w:val="002611A9"/>
    <w:rsid w:val="002C3BD5"/>
    <w:rsid w:val="0030368A"/>
    <w:rsid w:val="003065FE"/>
    <w:rsid w:val="00367D3F"/>
    <w:rsid w:val="003A64E5"/>
    <w:rsid w:val="003B2EB9"/>
    <w:rsid w:val="003C6577"/>
    <w:rsid w:val="003F409F"/>
    <w:rsid w:val="004049ED"/>
    <w:rsid w:val="004126A6"/>
    <w:rsid w:val="0043081A"/>
    <w:rsid w:val="00483D7B"/>
    <w:rsid w:val="0049116F"/>
    <w:rsid w:val="004B779B"/>
    <w:rsid w:val="004E1792"/>
    <w:rsid w:val="005114F3"/>
    <w:rsid w:val="00516F41"/>
    <w:rsid w:val="00522759"/>
    <w:rsid w:val="00572C4B"/>
    <w:rsid w:val="00593B81"/>
    <w:rsid w:val="005C2DA4"/>
    <w:rsid w:val="005E2732"/>
    <w:rsid w:val="00617FA8"/>
    <w:rsid w:val="006366FD"/>
    <w:rsid w:val="006627BA"/>
    <w:rsid w:val="00683974"/>
    <w:rsid w:val="006C1B77"/>
    <w:rsid w:val="006C1C3F"/>
    <w:rsid w:val="006C6963"/>
    <w:rsid w:val="006E0890"/>
    <w:rsid w:val="006E2755"/>
    <w:rsid w:val="006E2F73"/>
    <w:rsid w:val="00710935"/>
    <w:rsid w:val="0076694A"/>
    <w:rsid w:val="007744C6"/>
    <w:rsid w:val="007A3A23"/>
    <w:rsid w:val="007B48F9"/>
    <w:rsid w:val="007B66F6"/>
    <w:rsid w:val="007D21E8"/>
    <w:rsid w:val="007F45F0"/>
    <w:rsid w:val="0082082E"/>
    <w:rsid w:val="00843868"/>
    <w:rsid w:val="008571C6"/>
    <w:rsid w:val="008C6C2E"/>
    <w:rsid w:val="008E1A31"/>
    <w:rsid w:val="00A1093B"/>
    <w:rsid w:val="00A63B95"/>
    <w:rsid w:val="00A744F7"/>
    <w:rsid w:val="00A90028"/>
    <w:rsid w:val="00AB3303"/>
    <w:rsid w:val="00AC1A1E"/>
    <w:rsid w:val="00B03AAD"/>
    <w:rsid w:val="00B268FD"/>
    <w:rsid w:val="00B47B2F"/>
    <w:rsid w:val="00B71570"/>
    <w:rsid w:val="00BB7F6D"/>
    <w:rsid w:val="00BC4882"/>
    <w:rsid w:val="00BD3B1C"/>
    <w:rsid w:val="00C11F3F"/>
    <w:rsid w:val="00C379D5"/>
    <w:rsid w:val="00C461FC"/>
    <w:rsid w:val="00C54E66"/>
    <w:rsid w:val="00CD3BDF"/>
    <w:rsid w:val="00CE5821"/>
    <w:rsid w:val="00D5729B"/>
    <w:rsid w:val="00D6452A"/>
    <w:rsid w:val="00D64C1B"/>
    <w:rsid w:val="00D67538"/>
    <w:rsid w:val="00D77994"/>
    <w:rsid w:val="00D957D3"/>
    <w:rsid w:val="00DA3458"/>
    <w:rsid w:val="00DD3037"/>
    <w:rsid w:val="00E21E74"/>
    <w:rsid w:val="00E90077"/>
    <w:rsid w:val="00EA6D0A"/>
    <w:rsid w:val="00ED6D30"/>
    <w:rsid w:val="00EE446A"/>
    <w:rsid w:val="00EE63DB"/>
    <w:rsid w:val="00EF4F79"/>
    <w:rsid w:val="00F20391"/>
    <w:rsid w:val="00F27358"/>
    <w:rsid w:val="00F861DD"/>
    <w:rsid w:val="00FC79F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  <w:style w:type="paragraph" w:styleId="a8">
    <w:name w:val="Normal (Web)"/>
    <w:basedOn w:val="a"/>
    <w:rsid w:val="0049116F"/>
    <w:pPr>
      <w:suppressAutoHyphens/>
      <w:autoSpaceDN w:val="0"/>
      <w:spacing w:before="100" w:after="100"/>
      <w:textAlignment w:val="baseline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  <w:style w:type="paragraph" w:styleId="a8">
    <w:name w:val="Normal (Web)"/>
    <w:basedOn w:val="a"/>
    <w:rsid w:val="0049116F"/>
    <w:pPr>
      <w:suppressAutoHyphens/>
      <w:autoSpaceDN w:val="0"/>
      <w:spacing w:before="100" w:after="100"/>
      <w:textAlignment w:val="baseline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Economist-2</cp:lastModifiedBy>
  <cp:revision>93</cp:revision>
  <cp:lastPrinted>2022-03-30T06:56:00Z</cp:lastPrinted>
  <dcterms:created xsi:type="dcterms:W3CDTF">2017-12-15T04:35:00Z</dcterms:created>
  <dcterms:modified xsi:type="dcterms:W3CDTF">2023-05-22T05:24:00Z</dcterms:modified>
</cp:coreProperties>
</file>