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5C" w:rsidRPr="00E35E5C" w:rsidRDefault="00E35E5C" w:rsidP="00E35E5C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Arial"/>
          <w:color w:val="2D2D2D"/>
          <w:spacing w:val="2"/>
          <w:sz w:val="24"/>
          <w:szCs w:val="24"/>
          <w:lang w:eastAsia="ru-RU"/>
        </w:rPr>
      </w:pPr>
      <w:r w:rsidRPr="00E35E5C">
        <w:rPr>
          <w:rFonts w:eastAsia="Times New Roman" w:cs="Arial"/>
          <w:color w:val="2D2D2D"/>
          <w:spacing w:val="2"/>
          <w:sz w:val="24"/>
          <w:szCs w:val="24"/>
          <w:lang w:eastAsia="ru-RU"/>
        </w:rPr>
        <w:t>Приложение N 11</w:t>
      </w:r>
      <w:r w:rsidRPr="00E35E5C">
        <w:rPr>
          <w:rFonts w:eastAsia="Times New Roman" w:cs="Arial"/>
          <w:color w:val="2D2D2D"/>
          <w:spacing w:val="2"/>
          <w:sz w:val="24"/>
          <w:szCs w:val="24"/>
          <w:lang w:eastAsia="ru-RU"/>
        </w:rPr>
        <w:br/>
        <w:t>к Порядку проведения</w:t>
      </w:r>
      <w:r w:rsidRPr="00E35E5C">
        <w:rPr>
          <w:rFonts w:eastAsia="Times New Roman" w:cs="Arial"/>
          <w:color w:val="2D2D2D"/>
          <w:spacing w:val="2"/>
          <w:sz w:val="24"/>
          <w:szCs w:val="24"/>
          <w:lang w:eastAsia="ru-RU"/>
        </w:rPr>
        <w:br/>
        <w:t>конкурсного отбора</w:t>
      </w:r>
      <w:r w:rsidRPr="00E35E5C">
        <w:rPr>
          <w:rFonts w:eastAsia="Times New Roman" w:cs="Arial"/>
          <w:color w:val="2D2D2D"/>
          <w:spacing w:val="2"/>
          <w:sz w:val="24"/>
          <w:szCs w:val="24"/>
          <w:lang w:eastAsia="ru-RU"/>
        </w:rPr>
        <w:br/>
        <w:t>на предоставление субсидий</w:t>
      </w:r>
      <w:r w:rsidRPr="00E35E5C">
        <w:rPr>
          <w:rFonts w:eastAsia="Times New Roman" w:cs="Arial"/>
          <w:color w:val="2D2D2D"/>
          <w:spacing w:val="2"/>
          <w:sz w:val="24"/>
          <w:szCs w:val="24"/>
          <w:lang w:eastAsia="ru-RU"/>
        </w:rPr>
        <w:br/>
        <w:t>бюджетам муниципальных</w:t>
      </w:r>
      <w:r w:rsidRPr="00E35E5C">
        <w:rPr>
          <w:rFonts w:eastAsia="Times New Roman" w:cs="Arial"/>
          <w:color w:val="2D2D2D"/>
          <w:spacing w:val="2"/>
          <w:sz w:val="24"/>
          <w:szCs w:val="24"/>
          <w:lang w:eastAsia="ru-RU"/>
        </w:rPr>
        <w:br/>
        <w:t>районов (городских округов)</w:t>
      </w:r>
      <w:r w:rsidRPr="00E35E5C">
        <w:rPr>
          <w:rFonts w:eastAsia="Times New Roman" w:cs="Arial"/>
          <w:color w:val="2D2D2D"/>
          <w:spacing w:val="2"/>
          <w:sz w:val="24"/>
          <w:szCs w:val="24"/>
          <w:lang w:eastAsia="ru-RU"/>
        </w:rPr>
        <w:br/>
        <w:t>на выплату денежного поощрения</w:t>
      </w:r>
      <w:r w:rsidRPr="00E35E5C">
        <w:rPr>
          <w:rFonts w:eastAsia="Times New Roman" w:cs="Arial"/>
          <w:color w:val="2D2D2D"/>
          <w:spacing w:val="2"/>
          <w:sz w:val="24"/>
          <w:szCs w:val="24"/>
          <w:lang w:eastAsia="ru-RU"/>
        </w:rPr>
        <w:br/>
        <w:t>лучшим муниципальным учреждениям</w:t>
      </w:r>
      <w:r w:rsidRPr="00E35E5C">
        <w:rPr>
          <w:rFonts w:eastAsia="Times New Roman" w:cs="Arial"/>
          <w:color w:val="2D2D2D"/>
          <w:spacing w:val="2"/>
          <w:sz w:val="24"/>
          <w:szCs w:val="24"/>
          <w:lang w:eastAsia="ru-RU"/>
        </w:rPr>
        <w:br/>
        <w:t>культуры, находящимся</w:t>
      </w:r>
      <w:r w:rsidRPr="00E35E5C">
        <w:rPr>
          <w:rFonts w:eastAsia="Times New Roman" w:cs="Arial"/>
          <w:color w:val="2D2D2D"/>
          <w:spacing w:val="2"/>
          <w:sz w:val="24"/>
          <w:szCs w:val="24"/>
          <w:lang w:eastAsia="ru-RU"/>
        </w:rPr>
        <w:br/>
        <w:t>на территориях сельских поселений</w:t>
      </w:r>
      <w:r w:rsidRPr="00E35E5C">
        <w:rPr>
          <w:rFonts w:eastAsia="Times New Roman" w:cs="Arial"/>
          <w:color w:val="2D2D2D"/>
          <w:spacing w:val="2"/>
          <w:sz w:val="24"/>
          <w:szCs w:val="24"/>
          <w:lang w:eastAsia="ru-RU"/>
        </w:rPr>
        <w:br/>
        <w:t>Свердловской области, и лучшим</w:t>
      </w:r>
      <w:r w:rsidRPr="00E35E5C">
        <w:rPr>
          <w:rFonts w:eastAsia="Times New Roman" w:cs="Arial"/>
          <w:color w:val="2D2D2D"/>
          <w:spacing w:val="2"/>
          <w:sz w:val="24"/>
          <w:szCs w:val="24"/>
          <w:lang w:eastAsia="ru-RU"/>
        </w:rPr>
        <w:br/>
        <w:t>работникам муниципальных</w:t>
      </w:r>
      <w:r w:rsidRPr="00E35E5C">
        <w:rPr>
          <w:rFonts w:eastAsia="Times New Roman" w:cs="Arial"/>
          <w:color w:val="2D2D2D"/>
          <w:spacing w:val="2"/>
          <w:sz w:val="24"/>
          <w:szCs w:val="24"/>
          <w:lang w:eastAsia="ru-RU"/>
        </w:rPr>
        <w:br/>
        <w:t>учреждений культуры, находящихся</w:t>
      </w:r>
      <w:r w:rsidRPr="00E35E5C">
        <w:rPr>
          <w:rFonts w:eastAsia="Times New Roman" w:cs="Arial"/>
          <w:color w:val="2D2D2D"/>
          <w:spacing w:val="2"/>
          <w:sz w:val="24"/>
          <w:szCs w:val="24"/>
          <w:lang w:eastAsia="ru-RU"/>
        </w:rPr>
        <w:br/>
        <w:t>на территориях сельских</w:t>
      </w:r>
      <w:r w:rsidRPr="00E35E5C">
        <w:rPr>
          <w:rFonts w:eastAsia="Times New Roman" w:cs="Arial"/>
          <w:color w:val="2D2D2D"/>
          <w:spacing w:val="2"/>
          <w:sz w:val="24"/>
          <w:szCs w:val="24"/>
          <w:lang w:eastAsia="ru-RU"/>
        </w:rPr>
        <w:br/>
        <w:t>поселений Свердловской области</w:t>
      </w:r>
      <w:r w:rsidRPr="00E35E5C">
        <w:rPr>
          <w:rFonts w:eastAsia="Times New Roman" w:cs="Arial"/>
          <w:color w:val="2D2D2D"/>
          <w:spacing w:val="2"/>
          <w:sz w:val="24"/>
          <w:szCs w:val="24"/>
          <w:lang w:eastAsia="ru-RU"/>
        </w:rPr>
        <w:br/>
      </w:r>
      <w:r w:rsidRPr="00E35E5C">
        <w:rPr>
          <w:rFonts w:eastAsia="Times New Roman" w:cs="Arial"/>
          <w:color w:val="2D2D2D"/>
          <w:spacing w:val="2"/>
          <w:sz w:val="24"/>
          <w:szCs w:val="24"/>
          <w:lang w:eastAsia="ru-RU"/>
        </w:rPr>
        <w:br/>
        <w:t>Форма</w:t>
      </w:r>
    </w:p>
    <w:p w:rsidR="00E35E5C" w:rsidRDefault="00E35E5C" w:rsidP="00E35E5C">
      <w:pPr>
        <w:shd w:val="clear" w:color="auto" w:fill="FFFFFF"/>
        <w:spacing w:before="150" w:after="75" w:line="240" w:lineRule="auto"/>
        <w:jc w:val="center"/>
        <w:textAlignment w:val="baseline"/>
        <w:rPr>
          <w:rFonts w:eastAsia="Times New Roman" w:cs="Arial"/>
          <w:color w:val="3C3C3C"/>
          <w:spacing w:val="2"/>
          <w:sz w:val="24"/>
          <w:szCs w:val="24"/>
          <w:lang w:eastAsia="ru-RU"/>
        </w:rPr>
      </w:pPr>
      <w:r w:rsidRPr="00E35E5C">
        <w:rPr>
          <w:rFonts w:eastAsia="Times New Roman" w:cs="Arial"/>
          <w:color w:val="3C3C3C"/>
          <w:spacing w:val="2"/>
          <w:sz w:val="24"/>
          <w:szCs w:val="24"/>
          <w:lang w:eastAsia="ru-RU"/>
        </w:rPr>
        <w:t xml:space="preserve">ЗАЯВКА </w:t>
      </w:r>
    </w:p>
    <w:p w:rsidR="00E35E5C" w:rsidRPr="00E35E5C" w:rsidRDefault="00E35E5C" w:rsidP="00E35E5C">
      <w:pPr>
        <w:shd w:val="clear" w:color="auto" w:fill="FFFFFF"/>
        <w:spacing w:before="150" w:after="75" w:line="240" w:lineRule="auto"/>
        <w:jc w:val="center"/>
        <w:textAlignment w:val="baseline"/>
        <w:rPr>
          <w:rFonts w:eastAsia="Times New Roman" w:cs="Arial"/>
          <w:color w:val="3C3C3C"/>
          <w:spacing w:val="2"/>
          <w:sz w:val="24"/>
          <w:szCs w:val="24"/>
          <w:lang w:eastAsia="ru-RU"/>
        </w:rPr>
      </w:pPr>
      <w:bookmarkStart w:id="0" w:name="_GoBack"/>
      <w:bookmarkEnd w:id="0"/>
      <w:r w:rsidRPr="00E35E5C">
        <w:rPr>
          <w:rFonts w:eastAsia="Times New Roman" w:cs="Arial"/>
          <w:color w:val="3C3C3C"/>
          <w:spacing w:val="2"/>
          <w:sz w:val="24"/>
          <w:szCs w:val="24"/>
          <w:lang w:eastAsia="ru-RU"/>
        </w:rPr>
        <w:t>на участие в конкурсном отборе на получение денежного поощрения лучшими работниками муниципальных учреждений культуры, находящихся на территориях сельских поселений Свердловской области, по направлению "Музейное дело"</w:t>
      </w:r>
    </w:p>
    <w:p w:rsidR="00E35E5C" w:rsidRPr="00E35E5C" w:rsidRDefault="00E35E5C" w:rsidP="00E35E5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4925"/>
        <w:gridCol w:w="3443"/>
      </w:tblGrid>
      <w:tr w:rsidR="00E35E5C" w:rsidRPr="00E35E5C" w:rsidTr="00E35E5C">
        <w:trPr>
          <w:trHeight w:val="15"/>
        </w:trPr>
        <w:tc>
          <w:tcPr>
            <w:tcW w:w="924" w:type="dxa"/>
            <w:hideMark/>
          </w:tcPr>
          <w:p w:rsidR="00E35E5C" w:rsidRPr="00E35E5C" w:rsidRDefault="00E35E5C" w:rsidP="00E35E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E35E5C" w:rsidRPr="00E35E5C" w:rsidRDefault="00E35E5C" w:rsidP="00E35E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E35E5C" w:rsidRPr="00E35E5C" w:rsidRDefault="00E35E5C" w:rsidP="00E35E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5E5C" w:rsidRPr="00E35E5C" w:rsidTr="00E35E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E35E5C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E35E5C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Информация о работнике и его деятельности</w:t>
            </w:r>
          </w:p>
        </w:tc>
      </w:tr>
      <w:tr w:rsidR="00E35E5C" w:rsidRPr="00E35E5C" w:rsidTr="00E35E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E35E5C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E35E5C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E35E5C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E35E5C" w:rsidRPr="00E35E5C" w:rsidTr="00E35E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E35E5C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E35E5C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5E5C" w:rsidRPr="00E35E5C" w:rsidTr="00E35E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E35E5C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E35E5C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Полное наименование сельского населенного пункта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5E5C" w:rsidRPr="00E35E5C" w:rsidTr="00E35E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E35E5C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E35E5C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Ф.И.О. работника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5E5C" w:rsidRPr="00E35E5C" w:rsidTr="00E35E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E35E5C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E35E5C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Место работы (полное наименование учреждения в соответствии с уставом)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5E5C" w:rsidRPr="00E35E5C" w:rsidTr="00E35E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E35E5C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E35E5C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Место нахождения учреждения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5E5C" w:rsidRPr="00E35E5C" w:rsidTr="00E35E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E35E5C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E35E5C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5E5C" w:rsidRPr="00E35E5C" w:rsidTr="00E35E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E35E5C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E35E5C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5E5C" w:rsidRPr="00E35E5C" w:rsidTr="00E35E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E35E5C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E35E5C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Номер контактного телефона, факса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5E5C" w:rsidRPr="00E35E5C" w:rsidTr="00E35E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E35E5C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E35E5C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5E5C" w:rsidRPr="00E35E5C" w:rsidTr="00E35E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E35E5C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E35E5C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5E5C" w:rsidRPr="00E35E5C" w:rsidTr="00E35E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E35E5C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E35E5C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Должность работника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5E5C" w:rsidRPr="00E35E5C" w:rsidTr="00E35E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E35E5C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E35E5C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5E5C" w:rsidRPr="00E35E5C" w:rsidTr="00E35E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E35E5C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E35E5C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Образование (наименование учебного заведения, дата окончания, специальность)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5E5C" w:rsidRPr="00E35E5C" w:rsidTr="00E35E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E35E5C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E35E5C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Стаж работы в музейной сфере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5E5C" w:rsidRPr="00E35E5C" w:rsidTr="00E35E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E35E5C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E35E5C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Почетные звания, награды, ученая степень (с указанием даты присуждения)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5E5C" w:rsidRPr="00E35E5C" w:rsidTr="00E35E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E35E5C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E35E5C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Наличие реализованных в предыдущем году авторских проектов и программ по изучению и пропаганде истории и культуры </w:t>
            </w:r>
            <w:r w:rsidRPr="00E35E5C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малой Родины, краеведческой работе (перечислить)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5E5C" w:rsidRPr="00E35E5C" w:rsidTr="00E35E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E35E5C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E35E5C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Количество научных публикаций на основе изучения фондовых коллекций музея (указать название и источник публикации)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5E5C" w:rsidRPr="00E35E5C" w:rsidTr="00E35E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E35E5C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E35E5C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Наличие реализованных в предыдущем году инновационных проектов и программ по работе с населением (перечислить)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5E5C" w:rsidRPr="00E35E5C" w:rsidTr="00E35E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E35E5C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E35E5C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Участие в мероприятиях по повышению квалификации (курсы, семинары, мастер-классы и другие мероприятия) в течение предыдущего года (указать название мероприятии, дату и место проведения)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5E5C" w:rsidRPr="00E35E5C" w:rsidTr="00E35E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E35E5C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E35E5C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Наличие дипломов, благодарностей, почетных грамот Министерства культуры Российской Федерации или Министерства культуры Свердловской области (иных органов государственной власти), других учреждений, полученных в предыдущем году (перечислить, копии приложить)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E35E5C" w:rsidRDefault="00E35E5C" w:rsidP="00E35E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5E5C" w:rsidRPr="00E35E5C" w:rsidRDefault="00E35E5C" w:rsidP="00E35E5C">
      <w:pPr>
        <w:shd w:val="clear" w:color="auto" w:fill="FFFFFF"/>
        <w:spacing w:after="0" w:line="240" w:lineRule="auto"/>
        <w:textAlignment w:val="baseline"/>
        <w:rPr>
          <w:rFonts w:eastAsia="Times New Roman" w:cs="Courier New"/>
          <w:color w:val="2D2D2D"/>
          <w:spacing w:val="2"/>
          <w:sz w:val="24"/>
          <w:szCs w:val="24"/>
          <w:lang w:eastAsia="ru-RU"/>
        </w:rPr>
      </w:pPr>
      <w:r w:rsidRPr="00E35E5C">
        <w:rPr>
          <w:rFonts w:eastAsia="Times New Roman" w:cs="Courier New"/>
          <w:color w:val="2D2D2D"/>
          <w:spacing w:val="2"/>
          <w:sz w:val="24"/>
          <w:szCs w:val="24"/>
          <w:lang w:eastAsia="ru-RU"/>
        </w:rPr>
        <w:br/>
        <w:t>Руководитель учреждения ____________________ / __________________________</w:t>
      </w:r>
    </w:p>
    <w:p w:rsidR="00E35E5C" w:rsidRPr="00E35E5C" w:rsidRDefault="00E35E5C" w:rsidP="00E35E5C">
      <w:pPr>
        <w:shd w:val="clear" w:color="auto" w:fill="FFFFFF"/>
        <w:spacing w:after="0" w:line="240" w:lineRule="auto"/>
        <w:textAlignment w:val="baseline"/>
        <w:rPr>
          <w:rFonts w:eastAsia="Times New Roman" w:cs="Courier New"/>
          <w:color w:val="2D2D2D"/>
          <w:spacing w:val="2"/>
          <w:sz w:val="24"/>
          <w:szCs w:val="24"/>
          <w:lang w:eastAsia="ru-RU"/>
        </w:rPr>
      </w:pPr>
      <w:r w:rsidRPr="00E35E5C">
        <w:rPr>
          <w:rFonts w:eastAsia="Times New Roman" w:cs="Courier New"/>
          <w:color w:val="2D2D2D"/>
          <w:spacing w:val="2"/>
          <w:sz w:val="24"/>
          <w:szCs w:val="24"/>
          <w:lang w:eastAsia="ru-RU"/>
        </w:rPr>
        <w:t>                             (подпись)           (расшифровка подписи)</w:t>
      </w:r>
    </w:p>
    <w:p w:rsidR="00E35E5C" w:rsidRPr="00E35E5C" w:rsidRDefault="00E35E5C" w:rsidP="00E35E5C">
      <w:pPr>
        <w:shd w:val="clear" w:color="auto" w:fill="FFFFFF"/>
        <w:spacing w:after="0" w:line="240" w:lineRule="auto"/>
        <w:textAlignment w:val="baseline"/>
        <w:rPr>
          <w:rFonts w:eastAsia="Times New Roman" w:cs="Courier New"/>
          <w:color w:val="2D2D2D"/>
          <w:spacing w:val="2"/>
          <w:sz w:val="24"/>
          <w:szCs w:val="24"/>
          <w:lang w:eastAsia="ru-RU"/>
        </w:rPr>
      </w:pPr>
      <w:r w:rsidRPr="00E35E5C">
        <w:rPr>
          <w:rFonts w:eastAsia="Times New Roman" w:cs="Courier New"/>
          <w:color w:val="2D2D2D"/>
          <w:spacing w:val="2"/>
          <w:sz w:val="24"/>
          <w:szCs w:val="24"/>
          <w:lang w:eastAsia="ru-RU"/>
        </w:rPr>
        <w:br/>
        <w:t>Руководитель</w:t>
      </w:r>
    </w:p>
    <w:p w:rsidR="00E35E5C" w:rsidRPr="00E35E5C" w:rsidRDefault="00E35E5C" w:rsidP="00E35E5C">
      <w:pPr>
        <w:shd w:val="clear" w:color="auto" w:fill="FFFFFF"/>
        <w:spacing w:after="0" w:line="240" w:lineRule="auto"/>
        <w:textAlignment w:val="baseline"/>
        <w:rPr>
          <w:rFonts w:eastAsia="Times New Roman" w:cs="Courier New"/>
          <w:color w:val="2D2D2D"/>
          <w:spacing w:val="2"/>
          <w:sz w:val="24"/>
          <w:szCs w:val="24"/>
          <w:lang w:eastAsia="ru-RU"/>
        </w:rPr>
      </w:pPr>
      <w:r w:rsidRPr="00E35E5C">
        <w:rPr>
          <w:rFonts w:eastAsia="Times New Roman" w:cs="Courier New"/>
          <w:color w:val="2D2D2D"/>
          <w:spacing w:val="2"/>
          <w:sz w:val="24"/>
          <w:szCs w:val="24"/>
          <w:lang w:eastAsia="ru-RU"/>
        </w:rPr>
        <w:t>органа местного самоуправления</w:t>
      </w:r>
    </w:p>
    <w:p w:rsidR="00E35E5C" w:rsidRPr="00E35E5C" w:rsidRDefault="00E35E5C" w:rsidP="00E35E5C">
      <w:pPr>
        <w:shd w:val="clear" w:color="auto" w:fill="FFFFFF"/>
        <w:spacing w:after="0" w:line="240" w:lineRule="auto"/>
        <w:textAlignment w:val="baseline"/>
        <w:rPr>
          <w:rFonts w:eastAsia="Times New Roman" w:cs="Courier New"/>
          <w:color w:val="2D2D2D"/>
          <w:spacing w:val="2"/>
          <w:sz w:val="24"/>
          <w:szCs w:val="24"/>
          <w:lang w:eastAsia="ru-RU"/>
        </w:rPr>
      </w:pPr>
      <w:r w:rsidRPr="00E35E5C">
        <w:rPr>
          <w:rFonts w:eastAsia="Times New Roman" w:cs="Courier New"/>
          <w:color w:val="2D2D2D"/>
          <w:spacing w:val="2"/>
          <w:sz w:val="24"/>
          <w:szCs w:val="24"/>
          <w:lang w:eastAsia="ru-RU"/>
        </w:rPr>
        <w:t>(учреждения), осуществляющего</w:t>
      </w:r>
    </w:p>
    <w:p w:rsidR="00E35E5C" w:rsidRPr="00E35E5C" w:rsidRDefault="00E35E5C" w:rsidP="00E35E5C">
      <w:pPr>
        <w:shd w:val="clear" w:color="auto" w:fill="FFFFFF"/>
        <w:spacing w:after="0" w:line="240" w:lineRule="auto"/>
        <w:textAlignment w:val="baseline"/>
        <w:rPr>
          <w:rFonts w:eastAsia="Times New Roman" w:cs="Courier New"/>
          <w:color w:val="2D2D2D"/>
          <w:spacing w:val="2"/>
          <w:sz w:val="24"/>
          <w:szCs w:val="24"/>
          <w:lang w:eastAsia="ru-RU"/>
        </w:rPr>
      </w:pPr>
      <w:r w:rsidRPr="00E35E5C">
        <w:rPr>
          <w:rFonts w:eastAsia="Times New Roman" w:cs="Courier New"/>
          <w:color w:val="2D2D2D"/>
          <w:spacing w:val="2"/>
          <w:sz w:val="24"/>
          <w:szCs w:val="24"/>
          <w:lang w:eastAsia="ru-RU"/>
        </w:rPr>
        <w:t>полномочия в сфере культуры       ____________ / __________________________</w:t>
      </w:r>
    </w:p>
    <w:p w:rsidR="00E35E5C" w:rsidRPr="00E35E5C" w:rsidRDefault="00E35E5C" w:rsidP="00E35E5C">
      <w:pPr>
        <w:shd w:val="clear" w:color="auto" w:fill="FFFFFF"/>
        <w:spacing w:after="0" w:line="240" w:lineRule="auto"/>
        <w:textAlignment w:val="baseline"/>
        <w:rPr>
          <w:rFonts w:eastAsia="Times New Roman" w:cs="Courier New"/>
          <w:color w:val="2D2D2D"/>
          <w:spacing w:val="2"/>
          <w:sz w:val="24"/>
          <w:szCs w:val="24"/>
          <w:lang w:eastAsia="ru-RU"/>
        </w:rPr>
      </w:pPr>
      <w:r w:rsidRPr="00E35E5C">
        <w:rPr>
          <w:rFonts w:eastAsia="Times New Roman" w:cs="Courier New"/>
          <w:color w:val="2D2D2D"/>
          <w:spacing w:val="2"/>
          <w:sz w:val="24"/>
          <w:szCs w:val="24"/>
          <w:lang w:eastAsia="ru-RU"/>
        </w:rPr>
        <w:t>                                    (подпись)      (расшифровка подписи)</w:t>
      </w:r>
    </w:p>
    <w:p w:rsidR="00E35E5C" w:rsidRPr="00E35E5C" w:rsidRDefault="00E35E5C" w:rsidP="00E35E5C">
      <w:pPr>
        <w:shd w:val="clear" w:color="auto" w:fill="FFFFFF"/>
        <w:spacing w:after="0" w:line="240" w:lineRule="auto"/>
        <w:textAlignment w:val="baseline"/>
        <w:rPr>
          <w:rFonts w:eastAsia="Times New Roman" w:cs="Courier New"/>
          <w:color w:val="2D2D2D"/>
          <w:spacing w:val="2"/>
          <w:sz w:val="24"/>
          <w:szCs w:val="24"/>
          <w:lang w:eastAsia="ru-RU"/>
        </w:rPr>
      </w:pPr>
      <w:r w:rsidRPr="00E35E5C">
        <w:rPr>
          <w:rFonts w:eastAsia="Times New Roman" w:cs="Courier New"/>
          <w:color w:val="2D2D2D"/>
          <w:spacing w:val="2"/>
          <w:sz w:val="24"/>
          <w:szCs w:val="24"/>
          <w:lang w:eastAsia="ru-RU"/>
        </w:rPr>
        <w:br/>
        <w:t>                                М.П.</w:t>
      </w:r>
    </w:p>
    <w:p w:rsidR="00D1718F" w:rsidRPr="00E35E5C" w:rsidRDefault="00D1718F" w:rsidP="00E35E5C">
      <w:pPr>
        <w:spacing w:line="240" w:lineRule="auto"/>
        <w:rPr>
          <w:sz w:val="24"/>
          <w:szCs w:val="24"/>
        </w:rPr>
      </w:pPr>
    </w:p>
    <w:sectPr w:rsidR="00D1718F" w:rsidRPr="00E3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F5"/>
    <w:rsid w:val="008E36F5"/>
    <w:rsid w:val="00D1718F"/>
    <w:rsid w:val="00E3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3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3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3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3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3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3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Безруких Елена Владимировна</dc:creator>
  <cp:keywords/>
  <dc:description/>
  <cp:lastModifiedBy>Безруких Елена Владимировна</cp:lastModifiedBy>
  <cp:revision>2</cp:revision>
  <dcterms:created xsi:type="dcterms:W3CDTF">2019-11-06T10:51:00Z</dcterms:created>
  <dcterms:modified xsi:type="dcterms:W3CDTF">2019-11-06T10:52:00Z</dcterms:modified>
</cp:coreProperties>
</file>